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5" w:type="dxa"/>
        <w:tblLayout w:type="fixed"/>
        <w:tblLook w:val="04A0"/>
      </w:tblPr>
      <w:tblGrid>
        <w:gridCol w:w="3377"/>
        <w:gridCol w:w="2699"/>
        <w:gridCol w:w="3839"/>
      </w:tblGrid>
      <w:tr w:rsidR="003D2FF2" w:rsidRPr="00D22862" w:rsidTr="00D22862">
        <w:trPr>
          <w:cantSplit/>
          <w:trHeight w:val="1532"/>
        </w:trPr>
        <w:tc>
          <w:tcPr>
            <w:tcW w:w="3375" w:type="dxa"/>
            <w:hideMark/>
          </w:tcPr>
          <w:p w:rsidR="003D2FF2" w:rsidRPr="00D22862" w:rsidRDefault="003D2FF2" w:rsidP="00D22862">
            <w:pPr>
              <w:spacing w:after="0"/>
              <w:jc w:val="center"/>
              <w:rPr>
                <w:rFonts w:ascii="Times New Roman" w:hAnsi="Times New Roman"/>
                <w:b/>
              </w:rPr>
            </w:pPr>
            <w:r w:rsidRPr="00D22862">
              <w:rPr>
                <w:rFonts w:ascii="Times New Roman" w:hAnsi="Times New Roman"/>
                <w:b/>
              </w:rPr>
              <w:t>«</w:t>
            </w:r>
            <w:proofErr w:type="spellStart"/>
            <w:r w:rsidRPr="00D22862">
              <w:rPr>
                <w:rFonts w:ascii="Times New Roman" w:hAnsi="Times New Roman"/>
                <w:b/>
              </w:rPr>
              <w:t>Изьва</w:t>
            </w:r>
            <w:proofErr w:type="spellEnd"/>
            <w:r w:rsidRPr="00D22862">
              <w:rPr>
                <w:rFonts w:ascii="Times New Roman" w:hAnsi="Times New Roman"/>
                <w:b/>
              </w:rPr>
              <w:t>»</w:t>
            </w:r>
          </w:p>
          <w:p w:rsidR="003D2FF2" w:rsidRPr="00D22862" w:rsidRDefault="003D2FF2" w:rsidP="00D22862">
            <w:pPr>
              <w:spacing w:after="0"/>
              <w:jc w:val="center"/>
              <w:rPr>
                <w:rFonts w:ascii="Times New Roman" w:hAnsi="Times New Roman"/>
                <w:b/>
              </w:rPr>
            </w:pPr>
            <w:proofErr w:type="spellStart"/>
            <w:r w:rsidRPr="00D22862">
              <w:rPr>
                <w:rFonts w:ascii="Times New Roman" w:hAnsi="Times New Roman"/>
                <w:b/>
              </w:rPr>
              <w:t>муниципальнöйрайонса</w:t>
            </w:r>
            <w:proofErr w:type="spellEnd"/>
          </w:p>
          <w:p w:rsidR="003D2FF2" w:rsidRPr="00D22862" w:rsidRDefault="003D2FF2" w:rsidP="00D22862">
            <w:pPr>
              <w:spacing w:after="0"/>
              <w:jc w:val="center"/>
              <w:rPr>
                <w:rFonts w:ascii="Times New Roman" w:hAnsi="Times New Roman"/>
                <w:b/>
              </w:rPr>
            </w:pPr>
            <w:proofErr w:type="spellStart"/>
            <w:proofErr w:type="gramStart"/>
            <w:r w:rsidRPr="00D22862">
              <w:rPr>
                <w:rFonts w:ascii="Times New Roman" w:hAnsi="Times New Roman"/>
                <w:b/>
              </w:rPr>
              <w:t>Сöвет</w:t>
            </w:r>
            <w:proofErr w:type="spellEnd"/>
            <w:proofErr w:type="gramEnd"/>
          </w:p>
        </w:tc>
        <w:tc>
          <w:tcPr>
            <w:tcW w:w="2697" w:type="dxa"/>
          </w:tcPr>
          <w:p w:rsidR="003D2FF2" w:rsidRPr="00D22862" w:rsidRDefault="00EB6927" w:rsidP="00D22862">
            <w:pPr>
              <w:ind w:right="-108"/>
              <w:jc w:val="center"/>
              <w:rPr>
                <w:rFonts w:ascii="Times New Roman" w:hAnsi="Times New Roman"/>
                <w:b/>
              </w:rPr>
            </w:pPr>
            <w:r>
              <w:rPr>
                <w:rFonts w:ascii="Times New Roman" w:hAnsi="Times New Roman"/>
                <w:noProof/>
              </w:rPr>
              <w:drawing>
                <wp:inline distT="0" distB="0" distL="0" distR="0">
                  <wp:extent cx="714375" cy="876300"/>
                  <wp:effectExtent l="19050" t="0" r="9525"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3D2FF2" w:rsidRPr="00D22862" w:rsidRDefault="003D2FF2" w:rsidP="00D22862">
            <w:pPr>
              <w:jc w:val="center"/>
              <w:rPr>
                <w:rFonts w:ascii="Times New Roman" w:hAnsi="Times New Roman"/>
                <w:b/>
              </w:rPr>
            </w:pPr>
          </w:p>
        </w:tc>
        <w:tc>
          <w:tcPr>
            <w:tcW w:w="3837" w:type="dxa"/>
          </w:tcPr>
          <w:p w:rsidR="003D2FF2" w:rsidRPr="00D22862" w:rsidRDefault="003D2FF2" w:rsidP="00D22862">
            <w:pPr>
              <w:spacing w:after="0"/>
              <w:jc w:val="center"/>
              <w:rPr>
                <w:rFonts w:ascii="Times New Roman" w:hAnsi="Times New Roman"/>
                <w:b/>
              </w:rPr>
            </w:pPr>
            <w:r w:rsidRPr="00D22862">
              <w:rPr>
                <w:rFonts w:ascii="Times New Roman" w:hAnsi="Times New Roman"/>
                <w:b/>
              </w:rPr>
              <w:t>Совет</w:t>
            </w:r>
          </w:p>
          <w:p w:rsidR="003D2FF2" w:rsidRPr="00D22862" w:rsidRDefault="003D2FF2" w:rsidP="00D22862">
            <w:pPr>
              <w:spacing w:after="0"/>
              <w:jc w:val="center"/>
              <w:rPr>
                <w:rFonts w:ascii="Times New Roman" w:hAnsi="Times New Roman"/>
                <w:b/>
              </w:rPr>
            </w:pPr>
            <w:r w:rsidRPr="00D22862">
              <w:rPr>
                <w:rFonts w:ascii="Times New Roman" w:hAnsi="Times New Roman"/>
                <w:b/>
              </w:rPr>
              <w:t>муниципального района</w:t>
            </w:r>
          </w:p>
          <w:p w:rsidR="003D2FF2" w:rsidRPr="00D22862" w:rsidRDefault="003D2FF2" w:rsidP="00D22862">
            <w:pPr>
              <w:spacing w:after="0" w:line="480" w:lineRule="auto"/>
              <w:jc w:val="center"/>
              <w:rPr>
                <w:rFonts w:ascii="Times New Roman" w:hAnsi="Times New Roman"/>
                <w:b/>
              </w:rPr>
            </w:pPr>
            <w:r w:rsidRPr="00D22862">
              <w:rPr>
                <w:rFonts w:ascii="Times New Roman" w:hAnsi="Times New Roman"/>
                <w:b/>
              </w:rPr>
              <w:t xml:space="preserve">     «Ижемский»</w:t>
            </w:r>
          </w:p>
          <w:p w:rsidR="003D2FF2" w:rsidRPr="00D22862" w:rsidRDefault="003D2FF2" w:rsidP="00D22862">
            <w:pPr>
              <w:jc w:val="center"/>
              <w:rPr>
                <w:rFonts w:ascii="Times New Roman" w:hAnsi="Times New Roman"/>
                <w:b/>
              </w:rPr>
            </w:pPr>
          </w:p>
        </w:tc>
      </w:tr>
    </w:tbl>
    <w:p w:rsidR="003D2FF2" w:rsidRPr="00F66AB3" w:rsidRDefault="003D2FF2" w:rsidP="004A15E1">
      <w:pPr>
        <w:tabs>
          <w:tab w:val="left" w:pos="3420"/>
        </w:tabs>
        <w:spacing w:after="0"/>
        <w:jc w:val="center"/>
        <w:rPr>
          <w:rFonts w:ascii="Times New Roman" w:hAnsi="Times New Roman"/>
          <w:b/>
          <w:sz w:val="28"/>
          <w:szCs w:val="28"/>
        </w:rPr>
      </w:pPr>
      <w:r w:rsidRPr="00F66AB3">
        <w:rPr>
          <w:rFonts w:ascii="Times New Roman" w:hAnsi="Times New Roman"/>
          <w:b/>
          <w:sz w:val="28"/>
          <w:szCs w:val="28"/>
        </w:rPr>
        <w:t xml:space="preserve">К </w:t>
      </w:r>
      <w:proofErr w:type="gramStart"/>
      <w:r w:rsidRPr="00F66AB3">
        <w:rPr>
          <w:rFonts w:ascii="Times New Roman" w:hAnsi="Times New Roman"/>
          <w:b/>
          <w:sz w:val="28"/>
          <w:szCs w:val="28"/>
        </w:rPr>
        <w:t>Ы</w:t>
      </w:r>
      <w:proofErr w:type="gramEnd"/>
      <w:r w:rsidRPr="00F66AB3">
        <w:rPr>
          <w:rFonts w:ascii="Times New Roman" w:hAnsi="Times New Roman"/>
          <w:b/>
          <w:sz w:val="28"/>
          <w:szCs w:val="28"/>
        </w:rPr>
        <w:t xml:space="preserve"> В К Ö Р Т Ö Д</w:t>
      </w:r>
    </w:p>
    <w:p w:rsidR="003D2FF2" w:rsidRPr="00F66AB3" w:rsidRDefault="003D2FF2" w:rsidP="004A15E1">
      <w:pPr>
        <w:tabs>
          <w:tab w:val="left" w:pos="3420"/>
        </w:tabs>
        <w:spacing w:after="0"/>
        <w:jc w:val="center"/>
        <w:rPr>
          <w:rFonts w:ascii="Times New Roman" w:hAnsi="Times New Roman"/>
          <w:b/>
          <w:i/>
          <w:sz w:val="28"/>
          <w:szCs w:val="28"/>
          <w:u w:val="single"/>
        </w:rPr>
      </w:pPr>
    </w:p>
    <w:p w:rsidR="003D2FF2" w:rsidRPr="00F66AB3" w:rsidRDefault="003D2FF2" w:rsidP="004A15E1">
      <w:pPr>
        <w:keepNext/>
        <w:tabs>
          <w:tab w:val="left" w:pos="3420"/>
        </w:tabs>
        <w:spacing w:after="0"/>
        <w:jc w:val="center"/>
        <w:outlineLvl w:val="0"/>
        <w:rPr>
          <w:rFonts w:ascii="Times New Roman" w:hAnsi="Times New Roman"/>
          <w:bCs/>
          <w:sz w:val="28"/>
          <w:szCs w:val="28"/>
        </w:rPr>
      </w:pPr>
      <w:proofErr w:type="gramStart"/>
      <w:r w:rsidRPr="00F66AB3">
        <w:rPr>
          <w:rFonts w:ascii="Times New Roman" w:hAnsi="Times New Roman"/>
          <w:b/>
          <w:bCs/>
          <w:sz w:val="28"/>
          <w:szCs w:val="28"/>
        </w:rPr>
        <w:t>Р</w:t>
      </w:r>
      <w:proofErr w:type="gramEnd"/>
      <w:r w:rsidRPr="00F66AB3">
        <w:rPr>
          <w:rFonts w:ascii="Times New Roman" w:hAnsi="Times New Roman"/>
          <w:b/>
          <w:bCs/>
          <w:sz w:val="28"/>
          <w:szCs w:val="28"/>
        </w:rPr>
        <w:t xml:space="preserve"> Е Ш Е Н И Е</w:t>
      </w:r>
    </w:p>
    <w:p w:rsidR="003D2FF2" w:rsidRDefault="003D2FF2" w:rsidP="00513911">
      <w:pPr>
        <w:spacing w:after="0"/>
        <w:rPr>
          <w:sz w:val="28"/>
          <w:szCs w:val="28"/>
        </w:rPr>
      </w:pPr>
    </w:p>
    <w:p w:rsidR="003D2FF2" w:rsidRPr="00F66AB3" w:rsidRDefault="00300900" w:rsidP="00513911">
      <w:pPr>
        <w:spacing w:after="0"/>
        <w:rPr>
          <w:rFonts w:ascii="Times New Roman" w:hAnsi="Times New Roman"/>
          <w:sz w:val="28"/>
          <w:szCs w:val="28"/>
        </w:rPr>
      </w:pPr>
      <w:r>
        <w:rPr>
          <w:rFonts w:ascii="Times New Roman" w:hAnsi="Times New Roman"/>
          <w:sz w:val="28"/>
          <w:szCs w:val="28"/>
        </w:rPr>
        <w:t>от     сентября</w:t>
      </w:r>
      <w:r w:rsidR="00523477">
        <w:rPr>
          <w:rFonts w:ascii="Times New Roman" w:hAnsi="Times New Roman"/>
          <w:sz w:val="28"/>
          <w:szCs w:val="28"/>
        </w:rPr>
        <w:t xml:space="preserve"> 2019</w:t>
      </w:r>
      <w:r w:rsidR="003D2FF2" w:rsidRPr="00F66AB3">
        <w:rPr>
          <w:rFonts w:ascii="Times New Roman" w:hAnsi="Times New Roman"/>
          <w:sz w:val="28"/>
          <w:szCs w:val="28"/>
        </w:rPr>
        <w:t xml:space="preserve"> года                                                 </w:t>
      </w:r>
      <w:r w:rsidR="004A15E1">
        <w:rPr>
          <w:rFonts w:ascii="Times New Roman" w:hAnsi="Times New Roman"/>
          <w:sz w:val="28"/>
          <w:szCs w:val="28"/>
        </w:rPr>
        <w:t xml:space="preserve">                 </w:t>
      </w:r>
      <w:r w:rsidR="003D2FF2" w:rsidRPr="00F66AB3">
        <w:rPr>
          <w:rFonts w:ascii="Times New Roman" w:hAnsi="Times New Roman"/>
          <w:sz w:val="28"/>
          <w:szCs w:val="28"/>
        </w:rPr>
        <w:t xml:space="preserve">    №</w:t>
      </w:r>
      <w:r w:rsidR="004A15E1">
        <w:rPr>
          <w:rFonts w:ascii="Times New Roman" w:hAnsi="Times New Roman"/>
          <w:sz w:val="28"/>
          <w:szCs w:val="28"/>
        </w:rPr>
        <w:t xml:space="preserve"> ПРОЕКТ</w:t>
      </w:r>
    </w:p>
    <w:p w:rsidR="003D2FF2" w:rsidRPr="00F66AB3" w:rsidRDefault="003D2FF2" w:rsidP="00513911">
      <w:pPr>
        <w:spacing w:after="0"/>
        <w:rPr>
          <w:rFonts w:ascii="Times New Roman" w:hAnsi="Times New Roman"/>
          <w:sz w:val="20"/>
          <w:szCs w:val="20"/>
        </w:rPr>
      </w:pPr>
      <w:r w:rsidRPr="00F66AB3">
        <w:rPr>
          <w:rFonts w:ascii="Times New Roman" w:hAnsi="Times New Roman"/>
          <w:sz w:val="20"/>
          <w:szCs w:val="20"/>
        </w:rPr>
        <w:t xml:space="preserve">Республика Коми, Ижемский район, </w:t>
      </w:r>
      <w:proofErr w:type="gramStart"/>
      <w:r w:rsidRPr="00F66AB3">
        <w:rPr>
          <w:rFonts w:ascii="Times New Roman" w:hAnsi="Times New Roman"/>
          <w:sz w:val="20"/>
          <w:szCs w:val="20"/>
        </w:rPr>
        <w:t>с</w:t>
      </w:r>
      <w:proofErr w:type="gramEnd"/>
      <w:r w:rsidRPr="00F66AB3">
        <w:rPr>
          <w:rFonts w:ascii="Times New Roman" w:hAnsi="Times New Roman"/>
          <w:sz w:val="20"/>
          <w:szCs w:val="20"/>
        </w:rPr>
        <w:t>. Ижма</w:t>
      </w:r>
    </w:p>
    <w:p w:rsidR="003D2FF2" w:rsidRDefault="003D2FF2" w:rsidP="003D2FF2">
      <w:pPr>
        <w:pStyle w:val="ConsPlusNormal"/>
        <w:ind w:left="540"/>
        <w:jc w:val="center"/>
        <w:rPr>
          <w:rFonts w:ascii="Times New Roman" w:hAnsi="Times New Roman"/>
          <w:sz w:val="28"/>
          <w:szCs w:val="28"/>
        </w:rPr>
      </w:pPr>
    </w:p>
    <w:p w:rsidR="00597221" w:rsidRPr="00A32F99" w:rsidRDefault="00597221" w:rsidP="00597221">
      <w:pPr>
        <w:pStyle w:val="ConsPlusTitle"/>
        <w:jc w:val="center"/>
        <w:rPr>
          <w:rFonts w:ascii="Times New Roman" w:hAnsi="Times New Roman" w:cs="Times New Roman"/>
          <w:b w:val="0"/>
          <w:sz w:val="28"/>
          <w:szCs w:val="28"/>
        </w:rPr>
      </w:pPr>
      <w:r w:rsidRPr="00A32F99">
        <w:rPr>
          <w:rFonts w:ascii="Times New Roman" w:hAnsi="Times New Roman" w:cs="Times New Roman"/>
          <w:b w:val="0"/>
          <w:sz w:val="28"/>
          <w:szCs w:val="28"/>
        </w:rPr>
        <w:t xml:space="preserve">Об утверждении положения о порядке проведения конкурса </w:t>
      </w:r>
      <w:r w:rsidR="00FD3366">
        <w:rPr>
          <w:rFonts w:ascii="Times New Roman" w:hAnsi="Times New Roman" w:cs="Times New Roman"/>
          <w:b w:val="0"/>
          <w:sz w:val="28"/>
          <w:szCs w:val="28"/>
        </w:rPr>
        <w:t>по отбору кандидатур на должность</w:t>
      </w:r>
      <w:r w:rsidRPr="00A32F99">
        <w:rPr>
          <w:rFonts w:ascii="Times New Roman" w:hAnsi="Times New Roman" w:cs="Times New Roman"/>
          <w:b w:val="0"/>
          <w:sz w:val="28"/>
          <w:szCs w:val="28"/>
        </w:rPr>
        <w:t xml:space="preserve"> </w:t>
      </w:r>
      <w:r w:rsidR="00180EE4">
        <w:rPr>
          <w:rFonts w:ascii="Times New Roman" w:hAnsi="Times New Roman" w:cs="Times New Roman"/>
          <w:b w:val="0"/>
          <w:sz w:val="28"/>
          <w:szCs w:val="28"/>
        </w:rPr>
        <w:t>главы муниципального района</w:t>
      </w:r>
      <w:r w:rsidR="00953435">
        <w:rPr>
          <w:rFonts w:ascii="Times New Roman" w:hAnsi="Times New Roman" w:cs="Times New Roman"/>
          <w:b w:val="0"/>
          <w:sz w:val="28"/>
          <w:szCs w:val="28"/>
        </w:rPr>
        <w:t xml:space="preserve"> </w:t>
      </w:r>
      <w:r w:rsidR="00953435" w:rsidRPr="00A32F99">
        <w:rPr>
          <w:rFonts w:ascii="Times New Roman" w:hAnsi="Times New Roman" w:cs="Times New Roman"/>
          <w:b w:val="0"/>
          <w:sz w:val="28"/>
          <w:szCs w:val="28"/>
        </w:rPr>
        <w:t>«Ижемский»</w:t>
      </w:r>
      <w:r w:rsidR="00180EE4">
        <w:rPr>
          <w:rFonts w:ascii="Times New Roman" w:hAnsi="Times New Roman" w:cs="Times New Roman"/>
          <w:b w:val="0"/>
          <w:sz w:val="28"/>
          <w:szCs w:val="28"/>
        </w:rPr>
        <w:t xml:space="preserve"> - </w:t>
      </w:r>
      <w:r w:rsidRPr="00A32F99">
        <w:rPr>
          <w:rFonts w:ascii="Times New Roman" w:hAnsi="Times New Roman" w:cs="Times New Roman"/>
          <w:b w:val="0"/>
          <w:sz w:val="28"/>
          <w:szCs w:val="28"/>
        </w:rPr>
        <w:t xml:space="preserve">руководителя администрации </w:t>
      </w:r>
    </w:p>
    <w:p w:rsidR="00597221" w:rsidRPr="00A32F99" w:rsidRDefault="00597221" w:rsidP="00597221">
      <w:pPr>
        <w:pStyle w:val="ConsPlusTitle"/>
        <w:jc w:val="center"/>
        <w:rPr>
          <w:rFonts w:ascii="Times New Roman" w:hAnsi="Times New Roman" w:cs="Times New Roman"/>
          <w:b w:val="0"/>
          <w:sz w:val="28"/>
          <w:szCs w:val="28"/>
        </w:rPr>
      </w:pPr>
    </w:p>
    <w:p w:rsidR="003D2FF2" w:rsidRPr="00A32F99" w:rsidRDefault="003D2FF2" w:rsidP="003D2FF2">
      <w:pPr>
        <w:pStyle w:val="ConsPlusNormal"/>
        <w:ind w:left="540"/>
        <w:jc w:val="center"/>
        <w:rPr>
          <w:rFonts w:ascii="Times New Roman" w:eastAsia="Calibri" w:hAnsi="Times New Roman"/>
          <w:sz w:val="28"/>
          <w:szCs w:val="28"/>
          <w:lang w:eastAsia="en-US"/>
        </w:rPr>
      </w:pPr>
    </w:p>
    <w:p w:rsidR="00597221" w:rsidRPr="00A32F99" w:rsidRDefault="00597221" w:rsidP="00597221">
      <w:pPr>
        <w:pStyle w:val="ConsPlusNormal"/>
        <w:ind w:firstLine="540"/>
        <w:jc w:val="both"/>
        <w:rPr>
          <w:rFonts w:ascii="Times New Roman" w:hAnsi="Times New Roman"/>
          <w:sz w:val="28"/>
          <w:szCs w:val="28"/>
        </w:rPr>
      </w:pPr>
      <w:r w:rsidRPr="00A32F99">
        <w:rPr>
          <w:rFonts w:ascii="Times New Roman" w:hAnsi="Times New Roman"/>
          <w:sz w:val="28"/>
          <w:szCs w:val="28"/>
        </w:rPr>
        <w:t xml:space="preserve">В соответствии со </w:t>
      </w:r>
      <w:hyperlink r:id="rId7" w:history="1">
        <w:r w:rsidRPr="00FD3366">
          <w:rPr>
            <w:rFonts w:ascii="Times New Roman" w:hAnsi="Times New Roman"/>
            <w:sz w:val="28"/>
            <w:szCs w:val="28"/>
          </w:rPr>
          <w:t>статьей 3</w:t>
        </w:r>
      </w:hyperlink>
      <w:r w:rsidR="00FD3366" w:rsidRPr="00FD3366">
        <w:rPr>
          <w:rFonts w:ascii="Times New Roman" w:hAnsi="Times New Roman"/>
          <w:sz w:val="28"/>
          <w:szCs w:val="28"/>
        </w:rPr>
        <w:t>6</w:t>
      </w:r>
      <w:r w:rsidRPr="00FD3366">
        <w:rPr>
          <w:rFonts w:ascii="Times New Roman" w:hAnsi="Times New Roman"/>
          <w:sz w:val="28"/>
          <w:szCs w:val="28"/>
        </w:rPr>
        <w:t xml:space="preserve"> Федерального закона от 6 октября 2003 года № 131-ФЗ «Об общих принципах</w:t>
      </w:r>
      <w:r w:rsidRPr="00A32F99">
        <w:rPr>
          <w:rFonts w:ascii="Times New Roman" w:hAnsi="Times New Roman"/>
          <w:sz w:val="28"/>
          <w:szCs w:val="28"/>
        </w:rPr>
        <w:t xml:space="preserve"> организации местного самоуправления в Российской Федерации», </w:t>
      </w:r>
      <w:r w:rsidR="00953435">
        <w:rPr>
          <w:rFonts w:ascii="Times New Roman" w:hAnsi="Times New Roman"/>
          <w:sz w:val="28"/>
          <w:szCs w:val="28"/>
        </w:rPr>
        <w:t xml:space="preserve">с </w:t>
      </w:r>
      <w:hyperlink r:id="rId8" w:history="1">
        <w:r w:rsidRPr="004A15E1">
          <w:rPr>
            <w:rFonts w:ascii="Times New Roman" w:hAnsi="Times New Roman"/>
            <w:sz w:val="28"/>
            <w:szCs w:val="28"/>
          </w:rPr>
          <w:t>Законом</w:t>
        </w:r>
      </w:hyperlink>
      <w:r w:rsidR="00FD3366">
        <w:rPr>
          <w:rFonts w:ascii="Times New Roman" w:hAnsi="Times New Roman"/>
          <w:sz w:val="28"/>
          <w:szCs w:val="28"/>
        </w:rPr>
        <w:t xml:space="preserve"> Республики Коми от 9 декабря 2014 года № 15</w:t>
      </w:r>
      <w:r w:rsidRPr="00A32F99">
        <w:rPr>
          <w:rFonts w:ascii="Times New Roman" w:hAnsi="Times New Roman"/>
          <w:sz w:val="28"/>
          <w:szCs w:val="28"/>
        </w:rPr>
        <w:t xml:space="preserve">3-РЗ «О некоторых вопросах </w:t>
      </w:r>
      <w:r w:rsidR="00FD3366">
        <w:rPr>
          <w:rFonts w:ascii="Times New Roman" w:hAnsi="Times New Roman"/>
          <w:sz w:val="28"/>
          <w:szCs w:val="28"/>
        </w:rPr>
        <w:t xml:space="preserve">местного самоуправления </w:t>
      </w:r>
      <w:r w:rsidRPr="00A32F99">
        <w:rPr>
          <w:rFonts w:ascii="Times New Roman" w:hAnsi="Times New Roman"/>
          <w:sz w:val="28"/>
          <w:szCs w:val="28"/>
        </w:rPr>
        <w:t>в Республике Коми», Устав</w:t>
      </w:r>
      <w:r w:rsidR="00953435">
        <w:rPr>
          <w:rFonts w:ascii="Times New Roman" w:hAnsi="Times New Roman"/>
          <w:sz w:val="28"/>
          <w:szCs w:val="28"/>
        </w:rPr>
        <w:t>ом</w:t>
      </w:r>
      <w:r w:rsidRPr="00A32F99">
        <w:rPr>
          <w:rFonts w:ascii="Times New Roman" w:hAnsi="Times New Roman"/>
          <w:sz w:val="28"/>
          <w:szCs w:val="28"/>
        </w:rPr>
        <w:t xml:space="preserve"> </w:t>
      </w:r>
      <w:r w:rsidR="00B34C7B">
        <w:rPr>
          <w:rFonts w:ascii="Times New Roman" w:hAnsi="Times New Roman"/>
          <w:sz w:val="28"/>
          <w:szCs w:val="28"/>
        </w:rPr>
        <w:t xml:space="preserve">муниципального образования </w:t>
      </w:r>
      <w:r w:rsidRPr="00A32F99">
        <w:rPr>
          <w:rFonts w:ascii="Times New Roman" w:hAnsi="Times New Roman"/>
          <w:sz w:val="28"/>
          <w:szCs w:val="28"/>
        </w:rPr>
        <w:t>муниципального района «Ижемский»</w:t>
      </w:r>
    </w:p>
    <w:p w:rsidR="003D2FF2" w:rsidRPr="00F66AB3" w:rsidRDefault="003D2FF2" w:rsidP="00513911">
      <w:pPr>
        <w:autoSpaceDE w:val="0"/>
        <w:autoSpaceDN w:val="0"/>
        <w:adjustRightInd w:val="0"/>
        <w:spacing w:after="0"/>
        <w:jc w:val="both"/>
        <w:rPr>
          <w:rFonts w:ascii="Times New Roman" w:hAnsi="Times New Roman"/>
          <w:spacing w:val="-3"/>
          <w:sz w:val="28"/>
          <w:szCs w:val="28"/>
        </w:rPr>
      </w:pPr>
    </w:p>
    <w:p w:rsidR="003D2FF2" w:rsidRPr="00F66AB3" w:rsidRDefault="003D2FF2" w:rsidP="00513911">
      <w:pPr>
        <w:shd w:val="clear" w:color="auto" w:fill="FFFFFF"/>
        <w:spacing w:after="0" w:line="480" w:lineRule="auto"/>
        <w:jc w:val="center"/>
        <w:rPr>
          <w:rFonts w:ascii="Times New Roman" w:hAnsi="Times New Roman"/>
          <w:spacing w:val="-3"/>
          <w:sz w:val="28"/>
          <w:szCs w:val="28"/>
        </w:rPr>
      </w:pPr>
      <w:r w:rsidRPr="00F66AB3">
        <w:rPr>
          <w:rFonts w:ascii="Times New Roman" w:hAnsi="Times New Roman"/>
          <w:spacing w:val="-3"/>
          <w:sz w:val="28"/>
          <w:szCs w:val="28"/>
        </w:rPr>
        <w:t>Совет муниципального района «Ижемский»</w:t>
      </w:r>
    </w:p>
    <w:p w:rsidR="003D2FF2" w:rsidRDefault="003D2FF2" w:rsidP="00513911">
      <w:pPr>
        <w:autoSpaceDE w:val="0"/>
        <w:autoSpaceDN w:val="0"/>
        <w:adjustRightInd w:val="0"/>
        <w:spacing w:after="0"/>
        <w:jc w:val="center"/>
        <w:rPr>
          <w:rFonts w:ascii="Times New Roman" w:hAnsi="Times New Roman"/>
          <w:sz w:val="28"/>
          <w:szCs w:val="28"/>
        </w:rPr>
      </w:pPr>
      <w:r w:rsidRPr="00F66AB3">
        <w:rPr>
          <w:rFonts w:ascii="Times New Roman" w:hAnsi="Times New Roman"/>
          <w:sz w:val="28"/>
          <w:szCs w:val="28"/>
        </w:rPr>
        <w:t>РЕШИЛ:</w:t>
      </w:r>
    </w:p>
    <w:p w:rsidR="00513911" w:rsidRPr="00F66AB3" w:rsidRDefault="00513911" w:rsidP="00513911">
      <w:pPr>
        <w:autoSpaceDE w:val="0"/>
        <w:autoSpaceDN w:val="0"/>
        <w:adjustRightInd w:val="0"/>
        <w:spacing w:after="0"/>
        <w:jc w:val="center"/>
        <w:rPr>
          <w:rFonts w:ascii="Times New Roman" w:hAnsi="Times New Roman"/>
          <w:sz w:val="28"/>
          <w:szCs w:val="28"/>
        </w:rPr>
      </w:pPr>
    </w:p>
    <w:p w:rsidR="00597221" w:rsidRPr="009F1EE1" w:rsidRDefault="00597221" w:rsidP="007B194B">
      <w:pPr>
        <w:pStyle w:val="a6"/>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7B194B">
        <w:rPr>
          <w:rFonts w:ascii="Times New Roman" w:hAnsi="Times New Roman"/>
          <w:sz w:val="28"/>
          <w:szCs w:val="28"/>
        </w:rPr>
        <w:t xml:space="preserve">Утвердить </w:t>
      </w:r>
      <w:hyperlink w:anchor="P33" w:history="1">
        <w:r w:rsidRPr="004A15E1">
          <w:rPr>
            <w:rFonts w:ascii="Times New Roman" w:hAnsi="Times New Roman"/>
            <w:sz w:val="28"/>
            <w:szCs w:val="28"/>
          </w:rPr>
          <w:t>Положение</w:t>
        </w:r>
      </w:hyperlink>
      <w:r w:rsidRPr="004A15E1">
        <w:rPr>
          <w:rFonts w:ascii="Times New Roman" w:hAnsi="Times New Roman"/>
          <w:sz w:val="28"/>
          <w:szCs w:val="28"/>
        </w:rPr>
        <w:t xml:space="preserve"> </w:t>
      </w:r>
      <w:r w:rsidRPr="007B194B">
        <w:rPr>
          <w:rFonts w:ascii="Times New Roman" w:hAnsi="Times New Roman"/>
          <w:sz w:val="28"/>
          <w:szCs w:val="28"/>
        </w:rPr>
        <w:t xml:space="preserve">о </w:t>
      </w:r>
      <w:r w:rsidRPr="009F1EE1">
        <w:rPr>
          <w:rFonts w:ascii="Times New Roman" w:hAnsi="Times New Roman"/>
          <w:sz w:val="28"/>
          <w:szCs w:val="28"/>
        </w:rPr>
        <w:t xml:space="preserve">порядке </w:t>
      </w:r>
      <w:r w:rsidR="009F1EE1" w:rsidRPr="009F1EE1">
        <w:rPr>
          <w:rFonts w:ascii="Times New Roman" w:hAnsi="Times New Roman"/>
          <w:sz w:val="28"/>
          <w:szCs w:val="28"/>
        </w:rPr>
        <w:t xml:space="preserve">проведения конкурса по отбору кандидатур на должность главы муниципального района </w:t>
      </w:r>
      <w:r w:rsidR="00953435" w:rsidRPr="00953435">
        <w:rPr>
          <w:rFonts w:ascii="Times New Roman" w:hAnsi="Times New Roman"/>
          <w:sz w:val="28"/>
          <w:szCs w:val="28"/>
        </w:rPr>
        <w:t xml:space="preserve">«Ижемский» </w:t>
      </w:r>
      <w:r w:rsidR="009F1EE1" w:rsidRPr="009F1EE1">
        <w:rPr>
          <w:rFonts w:ascii="Times New Roman" w:hAnsi="Times New Roman"/>
          <w:sz w:val="28"/>
          <w:szCs w:val="28"/>
        </w:rPr>
        <w:t xml:space="preserve">- руководителя администрации </w:t>
      </w:r>
      <w:r w:rsidRPr="009F1EE1">
        <w:rPr>
          <w:rFonts w:ascii="Times New Roman" w:hAnsi="Times New Roman"/>
          <w:sz w:val="28"/>
          <w:szCs w:val="28"/>
        </w:rPr>
        <w:t>согласно приложению.</w:t>
      </w:r>
    </w:p>
    <w:p w:rsidR="00597221" w:rsidRPr="007B194B" w:rsidRDefault="001E1EB4" w:rsidP="00513911">
      <w:pPr>
        <w:pStyle w:val="a3"/>
        <w:numPr>
          <w:ilvl w:val="0"/>
          <w:numId w:val="1"/>
        </w:numPr>
        <w:spacing w:before="0" w:after="0"/>
        <w:ind w:left="0" w:right="0" w:firstLine="709"/>
        <w:rPr>
          <w:rFonts w:ascii="Times New Roman" w:hAnsi="Times New Roman" w:cs="Times New Roman"/>
          <w:sz w:val="28"/>
          <w:szCs w:val="28"/>
        </w:rPr>
      </w:pPr>
      <w:r>
        <w:rPr>
          <w:rFonts w:ascii="Times New Roman" w:hAnsi="Times New Roman" w:cs="Times New Roman"/>
          <w:sz w:val="28"/>
          <w:szCs w:val="28"/>
        </w:rPr>
        <w:t>Признать утратившим силу</w:t>
      </w:r>
      <w:r w:rsidR="00597221" w:rsidRPr="007B194B">
        <w:rPr>
          <w:rFonts w:ascii="Times New Roman" w:hAnsi="Times New Roman" w:cs="Times New Roman"/>
          <w:sz w:val="28"/>
          <w:szCs w:val="28"/>
        </w:rPr>
        <w:t xml:space="preserve"> решение Совета муниципального района «Ижемский» от 30 февраля 2011 года № 3-35/2 «Об утверждении положения о порядке проведения конкурса на замещение должности руководителя администрации муниципального района «Ижемский»</w:t>
      </w:r>
    </w:p>
    <w:p w:rsidR="006F0D9F" w:rsidRDefault="006F0D9F" w:rsidP="006F0D9F">
      <w:pPr>
        <w:pStyle w:val="a3"/>
        <w:numPr>
          <w:ilvl w:val="0"/>
          <w:numId w:val="1"/>
        </w:numPr>
        <w:spacing w:before="0" w:after="0"/>
        <w:ind w:left="0" w:right="0" w:firstLine="709"/>
        <w:rPr>
          <w:rFonts w:ascii="Times New Roman" w:hAnsi="Times New Roman" w:cs="Times New Roman"/>
          <w:color w:val="auto"/>
          <w:sz w:val="28"/>
          <w:szCs w:val="28"/>
        </w:rPr>
      </w:pPr>
      <w:r>
        <w:rPr>
          <w:rFonts w:ascii="Times New Roman" w:hAnsi="Times New Roman" w:cs="Times New Roman"/>
          <w:color w:val="auto"/>
          <w:sz w:val="28"/>
          <w:szCs w:val="28"/>
        </w:rPr>
        <w:t>Настоящее решение вступает в силу со дня официального опубликования.</w:t>
      </w:r>
    </w:p>
    <w:p w:rsidR="00035760" w:rsidRDefault="00035760" w:rsidP="00FB63BF">
      <w:pPr>
        <w:pStyle w:val="a3"/>
        <w:spacing w:before="0" w:after="0"/>
        <w:ind w:left="0" w:right="0" w:firstLine="0"/>
        <w:rPr>
          <w:rFonts w:ascii="Times New Roman" w:hAnsi="Times New Roman" w:cs="Times New Roman"/>
          <w:sz w:val="28"/>
          <w:szCs w:val="28"/>
        </w:rPr>
      </w:pPr>
    </w:p>
    <w:p w:rsidR="00035760" w:rsidRDefault="00035760" w:rsidP="003D2FF2">
      <w:pPr>
        <w:pStyle w:val="a3"/>
        <w:spacing w:before="0" w:after="0"/>
        <w:ind w:left="709" w:right="0" w:firstLine="0"/>
        <w:rPr>
          <w:rFonts w:ascii="Times New Roman" w:hAnsi="Times New Roman" w:cs="Times New Roman"/>
          <w:sz w:val="28"/>
          <w:szCs w:val="28"/>
        </w:rPr>
      </w:pPr>
    </w:p>
    <w:p w:rsidR="00FB63BF" w:rsidRDefault="00FB63BF" w:rsidP="00FB63BF">
      <w:pPr>
        <w:spacing w:after="0" w:line="240" w:lineRule="auto"/>
        <w:jc w:val="both"/>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w:t>
      </w:r>
    </w:p>
    <w:p w:rsidR="00FB63BF" w:rsidRDefault="00FB63BF" w:rsidP="00FB63BF">
      <w:pPr>
        <w:spacing w:after="0" w:line="240" w:lineRule="auto"/>
        <w:jc w:val="both"/>
        <w:rPr>
          <w:rFonts w:ascii="Times New Roman" w:hAnsi="Times New Roman"/>
          <w:sz w:val="28"/>
          <w:szCs w:val="28"/>
        </w:rPr>
      </w:pPr>
      <w:r>
        <w:rPr>
          <w:rFonts w:ascii="Times New Roman" w:hAnsi="Times New Roman"/>
          <w:sz w:val="28"/>
          <w:szCs w:val="28"/>
        </w:rPr>
        <w:t>главы</w:t>
      </w:r>
      <w:r w:rsidRPr="001A6FD7">
        <w:rPr>
          <w:rFonts w:ascii="Times New Roman" w:hAnsi="Times New Roman"/>
          <w:sz w:val="28"/>
          <w:szCs w:val="28"/>
        </w:rPr>
        <w:t xml:space="preserve"> муниципального района </w:t>
      </w:r>
      <w:r>
        <w:rPr>
          <w:rFonts w:ascii="Times New Roman" w:hAnsi="Times New Roman"/>
          <w:sz w:val="28"/>
          <w:szCs w:val="28"/>
        </w:rPr>
        <w:t>«</w:t>
      </w:r>
      <w:r w:rsidRPr="001A6FD7">
        <w:rPr>
          <w:rFonts w:ascii="Times New Roman" w:hAnsi="Times New Roman"/>
          <w:sz w:val="28"/>
          <w:szCs w:val="28"/>
        </w:rPr>
        <w:t>Ижемский</w:t>
      </w:r>
      <w:r>
        <w:rPr>
          <w:rFonts w:ascii="Times New Roman" w:hAnsi="Times New Roman"/>
          <w:sz w:val="28"/>
          <w:szCs w:val="28"/>
        </w:rPr>
        <w:t xml:space="preserve">» - </w:t>
      </w:r>
    </w:p>
    <w:p w:rsidR="00FB63BF" w:rsidRDefault="00FB63BF" w:rsidP="00FB63BF">
      <w:pPr>
        <w:spacing w:after="0" w:line="240" w:lineRule="auto"/>
        <w:jc w:val="both"/>
        <w:rPr>
          <w:rFonts w:ascii="Times New Roman" w:hAnsi="Times New Roman"/>
          <w:color w:val="FF0000"/>
          <w:sz w:val="28"/>
          <w:szCs w:val="28"/>
        </w:rPr>
      </w:pPr>
      <w:r>
        <w:rPr>
          <w:rFonts w:ascii="Times New Roman" w:hAnsi="Times New Roman"/>
          <w:sz w:val="28"/>
          <w:szCs w:val="28"/>
        </w:rPr>
        <w:t xml:space="preserve">руководитель администрации                                                          </w:t>
      </w:r>
      <w:r w:rsidRPr="003E1E9F">
        <w:rPr>
          <w:rFonts w:ascii="Times New Roman" w:hAnsi="Times New Roman"/>
          <w:color w:val="FF0000"/>
          <w:sz w:val="28"/>
          <w:szCs w:val="28"/>
        </w:rPr>
        <w:t>И.О. Фамилия</w:t>
      </w:r>
    </w:p>
    <w:p w:rsidR="003D2FF2" w:rsidRDefault="003D2FF2" w:rsidP="003D2FF2">
      <w:pPr>
        <w:spacing w:after="0"/>
        <w:jc w:val="both"/>
        <w:rPr>
          <w:rFonts w:ascii="Times New Roman" w:hAnsi="Times New Roman"/>
          <w:sz w:val="28"/>
          <w:szCs w:val="28"/>
        </w:rPr>
      </w:pPr>
      <w:r w:rsidRPr="004A15E1">
        <w:rPr>
          <w:rFonts w:ascii="Times New Roman" w:hAnsi="Times New Roman"/>
          <w:color w:val="FF0000"/>
          <w:sz w:val="28"/>
          <w:szCs w:val="28"/>
        </w:rPr>
        <w:tab/>
      </w:r>
      <w:r w:rsidRPr="00F66AB3">
        <w:rPr>
          <w:rFonts w:ascii="Times New Roman" w:hAnsi="Times New Roman"/>
          <w:sz w:val="28"/>
          <w:szCs w:val="28"/>
        </w:rPr>
        <w:tab/>
      </w:r>
      <w:r w:rsidRPr="00F66AB3">
        <w:rPr>
          <w:rFonts w:ascii="Times New Roman" w:hAnsi="Times New Roman"/>
          <w:sz w:val="28"/>
          <w:szCs w:val="28"/>
        </w:rPr>
        <w:tab/>
      </w:r>
    </w:p>
    <w:p w:rsidR="003D2FF2" w:rsidRDefault="003D2FF2" w:rsidP="00FB63BF">
      <w:pPr>
        <w:pStyle w:val="a3"/>
        <w:spacing w:before="0" w:after="0"/>
        <w:ind w:left="0" w:right="0" w:firstLine="0"/>
        <w:rPr>
          <w:rFonts w:ascii="Times New Roman" w:hAnsi="Times New Roman" w:cs="Times New Roman"/>
          <w:sz w:val="28"/>
          <w:szCs w:val="28"/>
        </w:rPr>
      </w:pPr>
    </w:p>
    <w:p w:rsidR="006914AB" w:rsidRPr="00EF4D7E" w:rsidRDefault="006914AB" w:rsidP="006914AB">
      <w:pPr>
        <w:pStyle w:val="ConsPlusNormal"/>
        <w:jc w:val="right"/>
        <w:outlineLvl w:val="0"/>
        <w:rPr>
          <w:rFonts w:ascii="Times New Roman" w:hAnsi="Times New Roman"/>
          <w:sz w:val="24"/>
          <w:szCs w:val="24"/>
        </w:rPr>
      </w:pPr>
      <w:r w:rsidRPr="00EF4D7E">
        <w:rPr>
          <w:rFonts w:ascii="Times New Roman" w:hAnsi="Times New Roman"/>
          <w:sz w:val="24"/>
          <w:szCs w:val="24"/>
        </w:rPr>
        <w:t>Приложение</w:t>
      </w:r>
    </w:p>
    <w:p w:rsidR="006914AB" w:rsidRPr="00EF4D7E" w:rsidRDefault="006914AB" w:rsidP="006914AB">
      <w:pPr>
        <w:pStyle w:val="ConsPlusNormal"/>
        <w:jc w:val="right"/>
        <w:rPr>
          <w:rFonts w:ascii="Times New Roman" w:hAnsi="Times New Roman"/>
          <w:sz w:val="24"/>
          <w:szCs w:val="24"/>
        </w:rPr>
      </w:pPr>
      <w:r w:rsidRPr="00EF4D7E">
        <w:rPr>
          <w:rFonts w:ascii="Times New Roman" w:hAnsi="Times New Roman"/>
          <w:sz w:val="24"/>
          <w:szCs w:val="24"/>
        </w:rPr>
        <w:t>к решению</w:t>
      </w:r>
    </w:p>
    <w:p w:rsidR="006914AB" w:rsidRPr="00F92846" w:rsidRDefault="006914AB" w:rsidP="006914AB">
      <w:pPr>
        <w:pStyle w:val="ConsPlusNormal"/>
        <w:jc w:val="right"/>
        <w:rPr>
          <w:rFonts w:ascii="Times New Roman" w:hAnsi="Times New Roman"/>
          <w:color w:val="FF0000"/>
          <w:sz w:val="24"/>
          <w:szCs w:val="24"/>
        </w:rPr>
      </w:pPr>
      <w:r w:rsidRPr="00EF4D7E">
        <w:rPr>
          <w:rFonts w:ascii="Times New Roman" w:hAnsi="Times New Roman"/>
          <w:sz w:val="24"/>
          <w:szCs w:val="24"/>
        </w:rPr>
        <w:t xml:space="preserve">Совета </w:t>
      </w:r>
      <w:r w:rsidRPr="00F92846">
        <w:rPr>
          <w:rFonts w:ascii="Times New Roman" w:hAnsi="Times New Roman"/>
          <w:color w:val="FF0000"/>
          <w:sz w:val="24"/>
          <w:szCs w:val="24"/>
        </w:rPr>
        <w:t>муниципального района</w:t>
      </w:r>
    </w:p>
    <w:p w:rsidR="006914AB" w:rsidRPr="00F92846" w:rsidRDefault="006914AB" w:rsidP="006914AB">
      <w:pPr>
        <w:pStyle w:val="ConsPlusNormal"/>
        <w:jc w:val="right"/>
        <w:rPr>
          <w:rFonts w:ascii="Times New Roman" w:hAnsi="Times New Roman"/>
          <w:color w:val="FF0000"/>
          <w:sz w:val="24"/>
          <w:szCs w:val="24"/>
        </w:rPr>
      </w:pPr>
      <w:r w:rsidRPr="00F92846">
        <w:rPr>
          <w:rFonts w:ascii="Times New Roman" w:hAnsi="Times New Roman"/>
          <w:color w:val="FF0000"/>
          <w:sz w:val="24"/>
          <w:szCs w:val="24"/>
        </w:rPr>
        <w:t>«Ижемский»</w:t>
      </w:r>
    </w:p>
    <w:p w:rsidR="006914AB" w:rsidRPr="00F92846" w:rsidRDefault="00300900" w:rsidP="006914AB">
      <w:pPr>
        <w:pStyle w:val="ConsPlusNormal"/>
        <w:jc w:val="right"/>
        <w:rPr>
          <w:rFonts w:ascii="Times New Roman" w:hAnsi="Times New Roman"/>
          <w:color w:val="FF0000"/>
          <w:sz w:val="24"/>
          <w:szCs w:val="24"/>
        </w:rPr>
      </w:pPr>
      <w:proofErr w:type="gramStart"/>
      <w:r w:rsidRPr="00F92846">
        <w:rPr>
          <w:rFonts w:ascii="Times New Roman" w:hAnsi="Times New Roman"/>
          <w:color w:val="FF0000"/>
          <w:sz w:val="24"/>
          <w:szCs w:val="24"/>
        </w:rPr>
        <w:t>от</w:t>
      </w:r>
      <w:proofErr w:type="gramEnd"/>
      <w:r w:rsidRPr="00F92846">
        <w:rPr>
          <w:rFonts w:ascii="Times New Roman" w:hAnsi="Times New Roman"/>
          <w:color w:val="FF0000"/>
          <w:sz w:val="24"/>
          <w:szCs w:val="24"/>
        </w:rPr>
        <w:t xml:space="preserve"> </w:t>
      </w:r>
      <w:r w:rsidR="00F92846" w:rsidRPr="00F92846">
        <w:rPr>
          <w:rFonts w:ascii="Times New Roman" w:hAnsi="Times New Roman"/>
          <w:color w:val="FF0000"/>
          <w:sz w:val="24"/>
          <w:szCs w:val="24"/>
        </w:rPr>
        <w:t xml:space="preserve">-- </w:t>
      </w:r>
      <w:proofErr w:type="gramStart"/>
      <w:r w:rsidRPr="00F92846">
        <w:rPr>
          <w:rFonts w:ascii="Times New Roman" w:hAnsi="Times New Roman"/>
          <w:color w:val="FF0000"/>
          <w:sz w:val="24"/>
          <w:szCs w:val="24"/>
        </w:rPr>
        <w:t>сентябрь</w:t>
      </w:r>
      <w:proofErr w:type="gramEnd"/>
      <w:r w:rsidR="006914AB" w:rsidRPr="00F92846">
        <w:rPr>
          <w:rFonts w:ascii="Times New Roman" w:hAnsi="Times New Roman"/>
          <w:color w:val="FF0000"/>
          <w:sz w:val="24"/>
          <w:szCs w:val="24"/>
        </w:rPr>
        <w:t xml:space="preserve"> 2019 г. №</w:t>
      </w:r>
    </w:p>
    <w:p w:rsidR="006914AB" w:rsidRPr="00EF4D7E" w:rsidRDefault="006914AB" w:rsidP="006914AB">
      <w:pPr>
        <w:pStyle w:val="ConsPlusNormal"/>
        <w:rPr>
          <w:rFonts w:ascii="Times New Roman" w:hAnsi="Times New Roman"/>
          <w:sz w:val="24"/>
          <w:szCs w:val="24"/>
        </w:rPr>
      </w:pPr>
    </w:p>
    <w:p w:rsidR="006914AB" w:rsidRPr="009F1EE1" w:rsidRDefault="00646E7D" w:rsidP="006914AB">
      <w:pPr>
        <w:pStyle w:val="ConsPlusTitle"/>
        <w:jc w:val="center"/>
        <w:rPr>
          <w:rFonts w:ascii="Times New Roman" w:hAnsi="Times New Roman" w:cs="Times New Roman"/>
          <w:b w:val="0"/>
          <w:sz w:val="24"/>
          <w:szCs w:val="24"/>
        </w:rPr>
      </w:pPr>
      <w:bookmarkStart w:id="0" w:name="P33"/>
      <w:bookmarkEnd w:id="0"/>
      <w:r w:rsidRPr="009F1EE1">
        <w:rPr>
          <w:rFonts w:ascii="Times New Roman" w:hAnsi="Times New Roman" w:cs="Times New Roman"/>
          <w:b w:val="0"/>
          <w:sz w:val="24"/>
          <w:szCs w:val="24"/>
        </w:rPr>
        <w:t>Положение</w:t>
      </w:r>
    </w:p>
    <w:p w:rsidR="006914AB" w:rsidRPr="009F1EE1" w:rsidRDefault="00646E7D" w:rsidP="006914AB">
      <w:pPr>
        <w:pStyle w:val="ConsPlusTitle"/>
        <w:jc w:val="center"/>
        <w:rPr>
          <w:rFonts w:ascii="Times New Roman" w:hAnsi="Times New Roman" w:cs="Times New Roman"/>
          <w:b w:val="0"/>
          <w:sz w:val="24"/>
          <w:szCs w:val="24"/>
        </w:rPr>
      </w:pPr>
      <w:r w:rsidRPr="009F1EE1">
        <w:rPr>
          <w:rFonts w:ascii="Times New Roman" w:hAnsi="Times New Roman" w:cs="Times New Roman"/>
          <w:b w:val="0"/>
          <w:sz w:val="24"/>
          <w:szCs w:val="24"/>
        </w:rPr>
        <w:t xml:space="preserve">о порядке </w:t>
      </w:r>
      <w:r w:rsidR="009F1EE1" w:rsidRPr="009F1EE1">
        <w:rPr>
          <w:rFonts w:ascii="Times New Roman" w:hAnsi="Times New Roman" w:cs="Times New Roman"/>
          <w:b w:val="0"/>
          <w:sz w:val="24"/>
          <w:szCs w:val="24"/>
        </w:rPr>
        <w:t xml:space="preserve">проведения конкурса по отбору кандидатур на должность главы муниципального района </w:t>
      </w:r>
      <w:r w:rsidR="00953435" w:rsidRPr="009F1EE1">
        <w:rPr>
          <w:rFonts w:ascii="Times New Roman" w:hAnsi="Times New Roman" w:cs="Times New Roman"/>
          <w:b w:val="0"/>
          <w:sz w:val="24"/>
          <w:szCs w:val="24"/>
        </w:rPr>
        <w:t>«Ижемский»</w:t>
      </w:r>
      <w:r w:rsidR="00953435">
        <w:rPr>
          <w:rFonts w:ascii="Times New Roman" w:hAnsi="Times New Roman" w:cs="Times New Roman"/>
          <w:b w:val="0"/>
          <w:sz w:val="24"/>
          <w:szCs w:val="24"/>
        </w:rPr>
        <w:t xml:space="preserve"> </w:t>
      </w:r>
      <w:r w:rsidR="009F1EE1" w:rsidRPr="009F1EE1">
        <w:rPr>
          <w:rFonts w:ascii="Times New Roman" w:hAnsi="Times New Roman" w:cs="Times New Roman"/>
          <w:b w:val="0"/>
          <w:sz w:val="24"/>
          <w:szCs w:val="24"/>
        </w:rPr>
        <w:t xml:space="preserve">- руководителя администрации </w:t>
      </w:r>
    </w:p>
    <w:p w:rsidR="006914AB" w:rsidRPr="009F1EE1" w:rsidRDefault="006914AB" w:rsidP="00180EE4">
      <w:pPr>
        <w:spacing w:after="1"/>
        <w:jc w:val="center"/>
        <w:rPr>
          <w:rFonts w:ascii="Times New Roman" w:hAnsi="Times New Roman"/>
          <w:sz w:val="24"/>
          <w:szCs w:val="24"/>
        </w:rPr>
      </w:pPr>
    </w:p>
    <w:p w:rsidR="006914AB" w:rsidRPr="00EF4D7E" w:rsidRDefault="006914AB" w:rsidP="006914AB">
      <w:pPr>
        <w:pStyle w:val="ConsPlusNormal"/>
        <w:rPr>
          <w:rFonts w:ascii="Times New Roman" w:hAnsi="Times New Roman"/>
          <w:sz w:val="24"/>
          <w:szCs w:val="24"/>
        </w:rPr>
      </w:pPr>
    </w:p>
    <w:p w:rsidR="006914AB" w:rsidRPr="009F1EE1" w:rsidRDefault="006914AB" w:rsidP="006914AB">
      <w:pPr>
        <w:pStyle w:val="ConsPlusNormal"/>
        <w:ind w:firstLine="540"/>
        <w:jc w:val="both"/>
        <w:rPr>
          <w:rFonts w:ascii="Times New Roman" w:hAnsi="Times New Roman"/>
          <w:sz w:val="24"/>
          <w:szCs w:val="24"/>
        </w:rPr>
      </w:pPr>
      <w:r w:rsidRPr="009F1EE1">
        <w:rPr>
          <w:rFonts w:ascii="Times New Roman" w:hAnsi="Times New Roman"/>
          <w:sz w:val="24"/>
          <w:szCs w:val="24"/>
        </w:rPr>
        <w:t xml:space="preserve">1. Настоящим Положением в соответствии с Федеральным </w:t>
      </w:r>
      <w:hyperlink r:id="rId9" w:history="1">
        <w:r w:rsidRPr="004A15E1">
          <w:rPr>
            <w:rFonts w:ascii="Times New Roman" w:hAnsi="Times New Roman"/>
            <w:sz w:val="24"/>
            <w:szCs w:val="24"/>
          </w:rPr>
          <w:t>законом</w:t>
        </w:r>
      </w:hyperlink>
      <w:r w:rsidRPr="009F1EE1">
        <w:rPr>
          <w:rFonts w:ascii="Times New Roman" w:hAnsi="Times New Roman"/>
          <w:sz w:val="24"/>
          <w:szCs w:val="24"/>
        </w:rPr>
        <w:t xml:space="preserve"> от 6 октября 2003 года № 131-ФЗ «Об общих принципах организации местного самоуправления в Российской Федерации» определяются условия и порядок </w:t>
      </w:r>
      <w:r w:rsidR="009F1EE1" w:rsidRPr="009F1EE1">
        <w:rPr>
          <w:rFonts w:ascii="Times New Roman" w:hAnsi="Times New Roman"/>
          <w:sz w:val="24"/>
          <w:szCs w:val="24"/>
        </w:rPr>
        <w:t xml:space="preserve">проведения конкурса по отбору кандидатур на должность главы муниципального района </w:t>
      </w:r>
      <w:r w:rsidR="00953435" w:rsidRPr="009F1EE1">
        <w:rPr>
          <w:rFonts w:ascii="Times New Roman" w:hAnsi="Times New Roman"/>
          <w:sz w:val="24"/>
          <w:szCs w:val="24"/>
        </w:rPr>
        <w:t>«Ижемский»</w:t>
      </w:r>
      <w:r w:rsidR="00953435">
        <w:rPr>
          <w:rFonts w:ascii="Times New Roman" w:hAnsi="Times New Roman"/>
          <w:sz w:val="24"/>
          <w:szCs w:val="24"/>
        </w:rPr>
        <w:t xml:space="preserve"> </w:t>
      </w:r>
      <w:r w:rsidR="009F1EE1" w:rsidRPr="009F1EE1">
        <w:rPr>
          <w:rFonts w:ascii="Times New Roman" w:hAnsi="Times New Roman"/>
          <w:sz w:val="24"/>
          <w:szCs w:val="24"/>
        </w:rPr>
        <w:t xml:space="preserve">- руководителя администрации  </w:t>
      </w:r>
      <w:r w:rsidRPr="009F1EE1">
        <w:rPr>
          <w:rFonts w:ascii="Times New Roman" w:hAnsi="Times New Roman"/>
          <w:sz w:val="24"/>
          <w:szCs w:val="24"/>
        </w:rPr>
        <w:t xml:space="preserve">(далее </w:t>
      </w:r>
      <w:r w:rsidR="00646E7D" w:rsidRPr="009F1EE1">
        <w:rPr>
          <w:rFonts w:ascii="Times New Roman" w:hAnsi="Times New Roman"/>
          <w:sz w:val="24"/>
          <w:szCs w:val="24"/>
        </w:rPr>
        <w:t xml:space="preserve">– глава </w:t>
      </w:r>
      <w:r w:rsidR="0010139C" w:rsidRPr="009F1EE1">
        <w:rPr>
          <w:rFonts w:ascii="Times New Roman" w:hAnsi="Times New Roman"/>
          <w:sz w:val="24"/>
          <w:szCs w:val="24"/>
        </w:rPr>
        <w:t>района</w:t>
      </w:r>
      <w:r w:rsidRPr="009F1EE1">
        <w:rPr>
          <w:rFonts w:ascii="Times New Roman" w:hAnsi="Times New Roman"/>
          <w:sz w:val="24"/>
          <w:szCs w:val="24"/>
        </w:rPr>
        <w:t>).</w:t>
      </w:r>
    </w:p>
    <w:p w:rsidR="006914AB" w:rsidRPr="0010139C" w:rsidRDefault="006914AB" w:rsidP="006914AB">
      <w:pPr>
        <w:pStyle w:val="ConsPlusNormal"/>
        <w:spacing w:before="220"/>
        <w:ind w:firstLine="540"/>
        <w:jc w:val="both"/>
        <w:rPr>
          <w:rFonts w:ascii="Times New Roman" w:hAnsi="Times New Roman"/>
          <w:sz w:val="24"/>
          <w:szCs w:val="24"/>
        </w:rPr>
      </w:pPr>
      <w:r w:rsidRPr="0010139C">
        <w:rPr>
          <w:rFonts w:ascii="Times New Roman" w:hAnsi="Times New Roman"/>
          <w:sz w:val="24"/>
          <w:szCs w:val="24"/>
        </w:rPr>
        <w:t>2. Целью конкурса является определение кандидатур на замещение должности</w:t>
      </w:r>
      <w:r w:rsidR="00646E7D" w:rsidRPr="0010139C">
        <w:rPr>
          <w:rFonts w:ascii="Times New Roman" w:hAnsi="Times New Roman"/>
          <w:sz w:val="24"/>
          <w:szCs w:val="24"/>
        </w:rPr>
        <w:t xml:space="preserve"> главы </w:t>
      </w:r>
      <w:r w:rsidR="0010139C" w:rsidRPr="0010139C">
        <w:rPr>
          <w:rFonts w:ascii="Times New Roman" w:hAnsi="Times New Roman"/>
          <w:sz w:val="24"/>
          <w:szCs w:val="24"/>
        </w:rPr>
        <w:t xml:space="preserve">района для обеспечения эффективного управления муниципальным образованием и исполнительно-распорядительным органом муниципального образования муниципального района </w:t>
      </w:r>
      <w:r w:rsidRPr="0010139C">
        <w:rPr>
          <w:rFonts w:ascii="Times New Roman" w:hAnsi="Times New Roman"/>
          <w:sz w:val="24"/>
          <w:szCs w:val="24"/>
        </w:rPr>
        <w:t>«Ижемский».</w:t>
      </w:r>
    </w:p>
    <w:p w:rsidR="00B82D77" w:rsidRDefault="00B82D77" w:rsidP="00B82D77">
      <w:pPr>
        <w:autoSpaceDE w:val="0"/>
        <w:autoSpaceDN w:val="0"/>
        <w:adjustRightInd w:val="0"/>
        <w:spacing w:after="0" w:line="240" w:lineRule="auto"/>
        <w:jc w:val="center"/>
        <w:outlineLvl w:val="0"/>
        <w:rPr>
          <w:rFonts w:ascii="Times New Roman" w:hAnsi="Times New Roman"/>
          <w:sz w:val="24"/>
          <w:szCs w:val="24"/>
        </w:rPr>
      </w:pPr>
    </w:p>
    <w:p w:rsidR="00B82D77" w:rsidRPr="00B82D77" w:rsidRDefault="00B82D77" w:rsidP="00B82D77">
      <w:pPr>
        <w:autoSpaceDE w:val="0"/>
        <w:autoSpaceDN w:val="0"/>
        <w:adjustRightInd w:val="0"/>
        <w:spacing w:after="0" w:line="240" w:lineRule="auto"/>
        <w:jc w:val="center"/>
        <w:outlineLvl w:val="0"/>
        <w:rPr>
          <w:rFonts w:ascii="Times New Roman" w:hAnsi="Times New Roman"/>
          <w:sz w:val="24"/>
          <w:szCs w:val="24"/>
        </w:rPr>
      </w:pPr>
      <w:r w:rsidRPr="00B82D77">
        <w:rPr>
          <w:rFonts w:ascii="Times New Roman" w:hAnsi="Times New Roman"/>
          <w:sz w:val="24"/>
          <w:szCs w:val="24"/>
        </w:rPr>
        <w:t>2. Состав, порядок формирования и деятельности</w:t>
      </w:r>
    </w:p>
    <w:p w:rsidR="00B82D77" w:rsidRPr="00B82D77" w:rsidRDefault="00B82D77" w:rsidP="00B82D77">
      <w:pPr>
        <w:autoSpaceDE w:val="0"/>
        <w:autoSpaceDN w:val="0"/>
        <w:adjustRightInd w:val="0"/>
        <w:spacing w:after="0" w:line="240" w:lineRule="auto"/>
        <w:jc w:val="center"/>
        <w:rPr>
          <w:rFonts w:ascii="Times New Roman" w:hAnsi="Times New Roman"/>
          <w:sz w:val="24"/>
          <w:szCs w:val="24"/>
        </w:rPr>
      </w:pPr>
      <w:r w:rsidRPr="00B82D77">
        <w:rPr>
          <w:rFonts w:ascii="Times New Roman" w:hAnsi="Times New Roman"/>
          <w:sz w:val="24"/>
          <w:szCs w:val="24"/>
        </w:rPr>
        <w:t>конкурсной комиссии</w:t>
      </w:r>
    </w:p>
    <w:p w:rsidR="00B82D77" w:rsidRPr="00B82D77" w:rsidRDefault="00B82D77" w:rsidP="00B82D77">
      <w:pPr>
        <w:autoSpaceDE w:val="0"/>
        <w:autoSpaceDN w:val="0"/>
        <w:adjustRightInd w:val="0"/>
        <w:spacing w:after="0" w:line="240" w:lineRule="auto"/>
        <w:rPr>
          <w:rFonts w:ascii="Times New Roman" w:hAnsi="Times New Roman"/>
          <w:sz w:val="24"/>
          <w:szCs w:val="24"/>
        </w:rPr>
      </w:pPr>
    </w:p>
    <w:p w:rsidR="00B82D77" w:rsidRPr="00B82D77" w:rsidRDefault="00B82D77" w:rsidP="00B82D77">
      <w:pPr>
        <w:autoSpaceDE w:val="0"/>
        <w:autoSpaceDN w:val="0"/>
        <w:adjustRightInd w:val="0"/>
        <w:spacing w:after="0" w:line="240" w:lineRule="auto"/>
        <w:ind w:firstLine="540"/>
        <w:jc w:val="both"/>
        <w:rPr>
          <w:rFonts w:ascii="Times New Roman" w:hAnsi="Times New Roman"/>
          <w:sz w:val="24"/>
          <w:szCs w:val="24"/>
        </w:rPr>
      </w:pPr>
      <w:r w:rsidRPr="00B82D77">
        <w:rPr>
          <w:rFonts w:ascii="Times New Roman" w:hAnsi="Times New Roman"/>
          <w:sz w:val="24"/>
          <w:szCs w:val="24"/>
        </w:rPr>
        <w:t xml:space="preserve">2.1. Для проведения конкурса по отбору кандидатур на должность главы </w:t>
      </w:r>
      <w:r w:rsidR="000664F0">
        <w:rPr>
          <w:rFonts w:ascii="Times New Roman" w:hAnsi="Times New Roman"/>
          <w:sz w:val="24"/>
          <w:szCs w:val="24"/>
        </w:rPr>
        <w:t xml:space="preserve">района </w:t>
      </w:r>
      <w:r w:rsidRPr="00B82D77">
        <w:rPr>
          <w:rFonts w:ascii="Times New Roman" w:hAnsi="Times New Roman"/>
          <w:sz w:val="24"/>
          <w:szCs w:val="24"/>
        </w:rPr>
        <w:t xml:space="preserve">образуется конкурсная комиссия (далее - Конкурсная комиссия) в составе </w:t>
      </w:r>
      <w:r w:rsidRPr="00B82D77">
        <w:rPr>
          <w:rFonts w:ascii="Times New Roman" w:hAnsi="Times New Roman"/>
          <w:color w:val="FF0000"/>
          <w:sz w:val="24"/>
          <w:szCs w:val="24"/>
        </w:rPr>
        <w:t xml:space="preserve">6 </w:t>
      </w:r>
      <w:r w:rsidRPr="00B82D77">
        <w:rPr>
          <w:rFonts w:ascii="Times New Roman" w:hAnsi="Times New Roman"/>
          <w:sz w:val="24"/>
          <w:szCs w:val="24"/>
        </w:rPr>
        <w:t>человек.</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 xml:space="preserve">2.2. Половина членов Конкурсной комиссии назначается Советом </w:t>
      </w:r>
      <w:r w:rsidR="000664F0">
        <w:rPr>
          <w:rFonts w:ascii="Times New Roman" w:hAnsi="Times New Roman"/>
          <w:sz w:val="24"/>
          <w:szCs w:val="24"/>
        </w:rPr>
        <w:t xml:space="preserve">муниципального района «Ижемский» </w:t>
      </w:r>
      <w:r w:rsidRPr="00B82D77">
        <w:rPr>
          <w:rFonts w:ascii="Times New Roman" w:hAnsi="Times New Roman"/>
          <w:sz w:val="24"/>
          <w:szCs w:val="24"/>
        </w:rPr>
        <w:t xml:space="preserve">(далее </w:t>
      </w:r>
      <w:r w:rsidR="008B136E">
        <w:rPr>
          <w:rFonts w:ascii="Times New Roman" w:hAnsi="Times New Roman"/>
          <w:sz w:val="24"/>
          <w:szCs w:val="24"/>
        </w:rPr>
        <w:t>–</w:t>
      </w:r>
      <w:r w:rsidRPr="00B82D77">
        <w:rPr>
          <w:rFonts w:ascii="Times New Roman" w:hAnsi="Times New Roman"/>
          <w:sz w:val="24"/>
          <w:szCs w:val="24"/>
        </w:rPr>
        <w:t xml:space="preserve"> Совет</w:t>
      </w:r>
      <w:r w:rsidR="008B136E">
        <w:rPr>
          <w:rFonts w:ascii="Times New Roman" w:hAnsi="Times New Roman"/>
          <w:sz w:val="24"/>
          <w:szCs w:val="24"/>
        </w:rPr>
        <w:t xml:space="preserve"> района</w:t>
      </w:r>
      <w:r w:rsidRPr="00B82D77">
        <w:rPr>
          <w:rFonts w:ascii="Times New Roman" w:hAnsi="Times New Roman"/>
          <w:sz w:val="24"/>
          <w:szCs w:val="24"/>
        </w:rPr>
        <w:t xml:space="preserve">), а половина членов Конкурсной комиссии назначается в соответствии с Федеральным </w:t>
      </w:r>
      <w:hyperlink r:id="rId10" w:history="1">
        <w:r w:rsidRPr="00953435">
          <w:rPr>
            <w:rFonts w:ascii="Times New Roman" w:hAnsi="Times New Roman"/>
            <w:sz w:val="24"/>
            <w:szCs w:val="24"/>
          </w:rPr>
          <w:t>законом</w:t>
        </w:r>
      </w:hyperlink>
      <w:r w:rsidRPr="00953435">
        <w:rPr>
          <w:rFonts w:ascii="Times New Roman" w:hAnsi="Times New Roman"/>
          <w:sz w:val="24"/>
          <w:szCs w:val="24"/>
        </w:rPr>
        <w:t xml:space="preserve"> </w:t>
      </w:r>
      <w:r w:rsidR="000664F0" w:rsidRPr="009F1EE1">
        <w:rPr>
          <w:rFonts w:ascii="Times New Roman" w:hAnsi="Times New Roman"/>
          <w:sz w:val="24"/>
          <w:szCs w:val="24"/>
        </w:rPr>
        <w:t>от 6 октября 2003 года № 131-ФЗ «Об общих принципах организации местного самоуправления в Российской Федерации»</w:t>
      </w:r>
      <w:r w:rsidR="000664F0">
        <w:rPr>
          <w:rFonts w:ascii="Times New Roman" w:hAnsi="Times New Roman"/>
          <w:sz w:val="24"/>
          <w:szCs w:val="24"/>
        </w:rPr>
        <w:t xml:space="preserve"> (далее – Федеральный закон № 131-ФЗ) – Главой Республики Коми</w:t>
      </w:r>
      <w:r w:rsidRPr="00B82D77">
        <w:rPr>
          <w:rFonts w:ascii="Times New Roman" w:hAnsi="Times New Roman"/>
          <w:sz w:val="24"/>
          <w:szCs w:val="24"/>
        </w:rPr>
        <w:t>.</w:t>
      </w:r>
    </w:p>
    <w:p w:rsidR="008B136E" w:rsidRPr="008B136E" w:rsidRDefault="008B136E" w:rsidP="008B136E">
      <w:pPr>
        <w:pStyle w:val="ConsPlusNormal"/>
        <w:ind w:firstLine="540"/>
        <w:jc w:val="both"/>
        <w:rPr>
          <w:rFonts w:ascii="Times New Roman" w:hAnsi="Times New Roman"/>
          <w:sz w:val="24"/>
          <w:szCs w:val="24"/>
        </w:rPr>
      </w:pPr>
    </w:p>
    <w:p w:rsidR="008B136E" w:rsidRPr="008B136E" w:rsidRDefault="008B136E" w:rsidP="008B136E">
      <w:pPr>
        <w:pStyle w:val="ConsPlusNormal"/>
        <w:ind w:firstLine="540"/>
        <w:jc w:val="both"/>
        <w:rPr>
          <w:rFonts w:ascii="Times New Roman" w:hAnsi="Times New Roman"/>
          <w:sz w:val="24"/>
          <w:szCs w:val="24"/>
        </w:rPr>
      </w:pPr>
      <w:r w:rsidRPr="008B136E">
        <w:rPr>
          <w:rFonts w:ascii="Times New Roman" w:hAnsi="Times New Roman"/>
          <w:sz w:val="24"/>
          <w:szCs w:val="24"/>
        </w:rPr>
        <w:t xml:space="preserve">2.3. Члены Конкурсной комиссии назначаются Советом </w:t>
      </w:r>
      <w:r>
        <w:rPr>
          <w:rFonts w:ascii="Times New Roman" w:hAnsi="Times New Roman"/>
          <w:sz w:val="24"/>
          <w:szCs w:val="24"/>
        </w:rPr>
        <w:t>района</w:t>
      </w:r>
      <w:r w:rsidRPr="008B136E">
        <w:rPr>
          <w:rFonts w:ascii="Times New Roman" w:hAnsi="Times New Roman"/>
          <w:sz w:val="24"/>
          <w:szCs w:val="24"/>
        </w:rPr>
        <w:t xml:space="preserve"> из числа кандидатов в состав Конкурсной комиссии, предложенных председателем Совета </w:t>
      </w:r>
      <w:r>
        <w:rPr>
          <w:rFonts w:ascii="Times New Roman" w:hAnsi="Times New Roman"/>
          <w:sz w:val="24"/>
          <w:szCs w:val="24"/>
        </w:rPr>
        <w:t>района</w:t>
      </w:r>
      <w:r w:rsidRPr="008B136E">
        <w:rPr>
          <w:rFonts w:ascii="Times New Roman" w:hAnsi="Times New Roman"/>
          <w:sz w:val="24"/>
          <w:szCs w:val="24"/>
        </w:rPr>
        <w:t xml:space="preserve">, депутатской группой Совета. </w:t>
      </w:r>
    </w:p>
    <w:p w:rsidR="008B136E" w:rsidRPr="008B136E" w:rsidRDefault="008B136E" w:rsidP="008B136E">
      <w:pPr>
        <w:pStyle w:val="ConsPlusNormal"/>
        <w:ind w:firstLine="540"/>
        <w:jc w:val="both"/>
        <w:rPr>
          <w:rFonts w:ascii="Times New Roman" w:hAnsi="Times New Roman"/>
          <w:sz w:val="24"/>
          <w:szCs w:val="24"/>
        </w:rPr>
      </w:pPr>
      <w:r w:rsidRPr="008B136E">
        <w:rPr>
          <w:rFonts w:ascii="Times New Roman" w:hAnsi="Times New Roman"/>
          <w:sz w:val="24"/>
          <w:szCs w:val="24"/>
        </w:rPr>
        <w:t xml:space="preserve">Лицо приобретает статус члена Конкурсной комиссии, если за его кандидатуру проголосовало большинство от числа </w:t>
      </w:r>
      <w:r w:rsidRPr="00EB6927">
        <w:rPr>
          <w:rFonts w:ascii="Times New Roman" w:hAnsi="Times New Roman"/>
          <w:sz w:val="24"/>
          <w:szCs w:val="24"/>
        </w:rPr>
        <w:t>присутствующих</w:t>
      </w:r>
      <w:r w:rsidRPr="00EB6927">
        <w:rPr>
          <w:rFonts w:ascii="Times New Roman" w:hAnsi="Times New Roman"/>
          <w:b/>
          <w:sz w:val="24"/>
          <w:szCs w:val="24"/>
        </w:rPr>
        <w:t xml:space="preserve"> </w:t>
      </w:r>
      <w:r w:rsidRPr="008B136E">
        <w:rPr>
          <w:rFonts w:ascii="Times New Roman" w:hAnsi="Times New Roman"/>
          <w:sz w:val="24"/>
          <w:szCs w:val="24"/>
        </w:rPr>
        <w:t>депутатов Совета.</w:t>
      </w:r>
    </w:p>
    <w:p w:rsidR="008B136E" w:rsidRPr="008B136E" w:rsidRDefault="008B136E" w:rsidP="008B136E">
      <w:pPr>
        <w:pStyle w:val="ConsPlusNormal"/>
        <w:ind w:firstLine="540"/>
        <w:jc w:val="both"/>
        <w:rPr>
          <w:rFonts w:ascii="Times New Roman" w:hAnsi="Times New Roman"/>
          <w:sz w:val="24"/>
          <w:szCs w:val="24"/>
        </w:rPr>
      </w:pPr>
      <w:r w:rsidRPr="008B136E">
        <w:rPr>
          <w:rFonts w:ascii="Times New Roman" w:hAnsi="Times New Roman"/>
          <w:sz w:val="24"/>
          <w:szCs w:val="24"/>
        </w:rPr>
        <w:t xml:space="preserve">Состав членов Конкурсной комиссии, назначенных Советом, утверждается решением Совета. </w:t>
      </w:r>
    </w:p>
    <w:p w:rsidR="008B136E" w:rsidRPr="008B136E" w:rsidRDefault="008B136E" w:rsidP="008B136E">
      <w:pPr>
        <w:pStyle w:val="ConsPlusNormal"/>
        <w:ind w:firstLine="540"/>
        <w:jc w:val="both"/>
        <w:rPr>
          <w:rFonts w:ascii="Times New Roman" w:hAnsi="Times New Roman"/>
          <w:sz w:val="24"/>
          <w:szCs w:val="24"/>
        </w:rPr>
      </w:pPr>
      <w:r w:rsidRPr="008B136E">
        <w:rPr>
          <w:rFonts w:ascii="Times New Roman" w:hAnsi="Times New Roman"/>
          <w:sz w:val="24"/>
          <w:szCs w:val="24"/>
        </w:rPr>
        <w:t>Члены Конкурсной комиссии избирают из своего состава председателя, заместителя председателя Конкурсной комиссии.</w:t>
      </w:r>
    </w:p>
    <w:p w:rsidR="008B136E" w:rsidRDefault="008B136E" w:rsidP="008B136E">
      <w:pPr>
        <w:autoSpaceDE w:val="0"/>
        <w:autoSpaceDN w:val="0"/>
        <w:adjustRightInd w:val="0"/>
        <w:spacing w:before="240" w:after="0" w:line="240" w:lineRule="auto"/>
        <w:ind w:firstLine="540"/>
        <w:jc w:val="both"/>
        <w:rPr>
          <w:rFonts w:ascii="Times New Roman" w:hAnsi="Times New Roman"/>
          <w:sz w:val="28"/>
          <w:szCs w:val="28"/>
        </w:rPr>
      </w:pPr>
      <w:r w:rsidRPr="008B136E">
        <w:rPr>
          <w:rFonts w:ascii="Times New Roman" w:hAnsi="Times New Roman"/>
          <w:sz w:val="24"/>
          <w:szCs w:val="24"/>
        </w:rPr>
        <w:t xml:space="preserve">Секретарем Конкурсной комиссии является работник </w:t>
      </w:r>
      <w:r w:rsidR="00000763">
        <w:rPr>
          <w:rFonts w:ascii="Times New Roman" w:hAnsi="Times New Roman"/>
          <w:sz w:val="24"/>
          <w:szCs w:val="24"/>
        </w:rPr>
        <w:t xml:space="preserve">отдела правовой и </w:t>
      </w:r>
      <w:r w:rsidRPr="008B136E">
        <w:rPr>
          <w:rFonts w:ascii="Times New Roman" w:hAnsi="Times New Roman"/>
          <w:sz w:val="24"/>
          <w:szCs w:val="24"/>
        </w:rPr>
        <w:t xml:space="preserve">кадровой </w:t>
      </w:r>
      <w:r w:rsidR="00000763">
        <w:rPr>
          <w:rFonts w:ascii="Times New Roman" w:hAnsi="Times New Roman"/>
          <w:sz w:val="24"/>
          <w:szCs w:val="24"/>
        </w:rPr>
        <w:t xml:space="preserve">работы </w:t>
      </w:r>
      <w:r w:rsidRPr="008B136E">
        <w:rPr>
          <w:rFonts w:ascii="Times New Roman" w:hAnsi="Times New Roman"/>
          <w:sz w:val="24"/>
          <w:szCs w:val="24"/>
        </w:rPr>
        <w:t xml:space="preserve">администрации </w:t>
      </w:r>
      <w:r w:rsidR="007A75AC">
        <w:rPr>
          <w:rFonts w:ascii="Times New Roman" w:hAnsi="Times New Roman"/>
          <w:sz w:val="24"/>
          <w:szCs w:val="24"/>
        </w:rPr>
        <w:t>муниципального района</w:t>
      </w:r>
      <w:r w:rsidRPr="008B136E">
        <w:rPr>
          <w:rFonts w:ascii="Times New Roman" w:hAnsi="Times New Roman"/>
          <w:sz w:val="24"/>
          <w:szCs w:val="24"/>
        </w:rPr>
        <w:t>. Секретарь Конкурсной комиссии не является ее членом, не имеет права голоса.</w:t>
      </w:r>
      <w:r w:rsidRPr="005B75C9">
        <w:rPr>
          <w:rFonts w:ascii="Times New Roman" w:hAnsi="Times New Roman"/>
          <w:sz w:val="28"/>
          <w:szCs w:val="28"/>
        </w:rPr>
        <w:t xml:space="preserve"> </w:t>
      </w:r>
    </w:p>
    <w:p w:rsidR="00B82D77" w:rsidRPr="00B82D77" w:rsidRDefault="00B82D77" w:rsidP="008B136E">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2.4. Председатель Конкурсной комиссии осуществляет общее руководство работой Конкурсной комиссии, проводит заседание Конкурсной комиссии, распределяет обязанности между членами Конкурсной комиссии. При отсутствии председателя Конкурсной комиссии его полномочия осуществляет заместитель председателя Конкурсной комиссии.</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lastRenderedPageBreak/>
        <w:t>2.5. Секретарь Конкурсной комиссии принимает конкурсные документы, информирует членов Конкурсной комиссии о времени заседания, осуществляет подготовку заключений для Конкурсной комиссии по документам, представленным кандидатами, решает другие организационные вопросы.</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2.6. Заседания Конкурсной комиссии считаются правомочными, если на них присутствует не менее 2/3 от общего числа членов Конкурсной комиссии.</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Решение Конкурсной комиссии принимается открытым голосованием большинством голосов от общего числа членов Конкурсной комиссии.</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 xml:space="preserve">При невозможности личного присутствия членов Конкурсной комиссии в заседаниях, назначаемых в соответствии с Федеральным </w:t>
      </w:r>
      <w:hyperlink r:id="rId11" w:history="1">
        <w:r w:rsidRPr="004A15E1">
          <w:rPr>
            <w:rFonts w:ascii="Times New Roman" w:hAnsi="Times New Roman"/>
            <w:sz w:val="24"/>
            <w:szCs w:val="24"/>
          </w:rPr>
          <w:t>законом</w:t>
        </w:r>
      </w:hyperlink>
      <w:r w:rsidR="007A75AC" w:rsidRPr="004A15E1">
        <w:rPr>
          <w:rFonts w:ascii="Times New Roman" w:hAnsi="Times New Roman"/>
          <w:sz w:val="24"/>
          <w:szCs w:val="24"/>
        </w:rPr>
        <w:t xml:space="preserve"> №</w:t>
      </w:r>
      <w:r w:rsidRPr="00B82D77">
        <w:rPr>
          <w:rFonts w:ascii="Times New Roman" w:hAnsi="Times New Roman"/>
          <w:sz w:val="24"/>
          <w:szCs w:val="24"/>
        </w:rPr>
        <w:t xml:space="preserve"> 131-ФЗ, их работа в Конкурсной комиссии может обеспечиваться посредст</w:t>
      </w:r>
      <w:r w:rsidR="007A75AC">
        <w:rPr>
          <w:rFonts w:ascii="Times New Roman" w:hAnsi="Times New Roman"/>
          <w:sz w:val="24"/>
          <w:szCs w:val="24"/>
        </w:rPr>
        <w:t>вом использования системы видеоконференц</w:t>
      </w:r>
      <w:r w:rsidRPr="00B82D77">
        <w:rPr>
          <w:rFonts w:ascii="Times New Roman" w:hAnsi="Times New Roman"/>
          <w:sz w:val="24"/>
          <w:szCs w:val="24"/>
        </w:rPr>
        <w:t xml:space="preserve">связи в Республике Коми либо с использованием </w:t>
      </w:r>
      <w:proofErr w:type="spellStart"/>
      <w:r w:rsidRPr="00B82D77">
        <w:rPr>
          <w:rFonts w:ascii="Times New Roman" w:hAnsi="Times New Roman"/>
          <w:sz w:val="24"/>
          <w:szCs w:val="24"/>
        </w:rPr>
        <w:t>скайп-каналов</w:t>
      </w:r>
      <w:proofErr w:type="spellEnd"/>
      <w:r w:rsidRPr="00B82D77">
        <w:rPr>
          <w:rFonts w:ascii="Times New Roman" w:hAnsi="Times New Roman"/>
          <w:sz w:val="24"/>
          <w:szCs w:val="24"/>
        </w:rPr>
        <w:t>.</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2.7. Решения Конкурсной комиссии оформляются протоколами</w:t>
      </w:r>
      <w:r w:rsidR="007A75AC">
        <w:rPr>
          <w:rFonts w:ascii="Times New Roman" w:hAnsi="Times New Roman"/>
          <w:sz w:val="24"/>
          <w:szCs w:val="24"/>
        </w:rPr>
        <w:t xml:space="preserve"> и </w:t>
      </w:r>
      <w:r w:rsidR="004A045C">
        <w:rPr>
          <w:rFonts w:ascii="Times New Roman" w:hAnsi="Times New Roman"/>
          <w:sz w:val="24"/>
          <w:szCs w:val="24"/>
        </w:rPr>
        <w:t xml:space="preserve">(или) </w:t>
      </w:r>
      <w:r w:rsidR="007A75AC">
        <w:rPr>
          <w:rFonts w:ascii="Times New Roman" w:hAnsi="Times New Roman"/>
          <w:sz w:val="24"/>
          <w:szCs w:val="24"/>
        </w:rPr>
        <w:t>решениями</w:t>
      </w:r>
      <w:r w:rsidRPr="00B82D77">
        <w:rPr>
          <w:rFonts w:ascii="Times New Roman" w:hAnsi="Times New Roman"/>
          <w:sz w:val="24"/>
          <w:szCs w:val="24"/>
        </w:rPr>
        <w:t>, которые подписываются председательствующим и секретарем Конкурсной комиссии.</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 xml:space="preserve">2.8. Организационно-техническое обеспечение деятельности Конкурсной комиссии осуществляет отдел </w:t>
      </w:r>
      <w:r w:rsidR="007A75AC">
        <w:rPr>
          <w:rFonts w:ascii="Times New Roman" w:hAnsi="Times New Roman"/>
          <w:sz w:val="24"/>
          <w:szCs w:val="24"/>
        </w:rPr>
        <w:t>правовой и кадровой работы администрации района</w:t>
      </w:r>
      <w:r w:rsidRPr="00B82D77">
        <w:rPr>
          <w:rFonts w:ascii="Times New Roman" w:hAnsi="Times New Roman"/>
          <w:sz w:val="24"/>
          <w:szCs w:val="24"/>
        </w:rPr>
        <w:t>.</w:t>
      </w:r>
    </w:p>
    <w:p w:rsidR="00B82D77" w:rsidRPr="00B82D77" w:rsidRDefault="00B82D77" w:rsidP="00B82D77">
      <w:pPr>
        <w:autoSpaceDE w:val="0"/>
        <w:autoSpaceDN w:val="0"/>
        <w:adjustRightInd w:val="0"/>
        <w:spacing w:after="0" w:line="240" w:lineRule="auto"/>
        <w:rPr>
          <w:rFonts w:ascii="Times New Roman" w:hAnsi="Times New Roman"/>
          <w:sz w:val="24"/>
          <w:szCs w:val="24"/>
        </w:rPr>
      </w:pPr>
    </w:p>
    <w:p w:rsidR="00B82D77" w:rsidRPr="00B82D77" w:rsidRDefault="00B82D77" w:rsidP="00B82D77">
      <w:pPr>
        <w:autoSpaceDE w:val="0"/>
        <w:autoSpaceDN w:val="0"/>
        <w:adjustRightInd w:val="0"/>
        <w:spacing w:after="0" w:line="240" w:lineRule="auto"/>
        <w:jc w:val="center"/>
        <w:outlineLvl w:val="0"/>
        <w:rPr>
          <w:rFonts w:ascii="Times New Roman" w:hAnsi="Times New Roman"/>
          <w:sz w:val="24"/>
          <w:szCs w:val="24"/>
        </w:rPr>
      </w:pPr>
      <w:r w:rsidRPr="00B82D77">
        <w:rPr>
          <w:rFonts w:ascii="Times New Roman" w:hAnsi="Times New Roman"/>
          <w:sz w:val="24"/>
          <w:szCs w:val="24"/>
        </w:rPr>
        <w:t>3. Порядок назначения конкурса</w:t>
      </w:r>
    </w:p>
    <w:p w:rsidR="00B82D77" w:rsidRPr="00B82D77" w:rsidRDefault="00B82D77" w:rsidP="00B82D77">
      <w:pPr>
        <w:autoSpaceDE w:val="0"/>
        <w:autoSpaceDN w:val="0"/>
        <w:adjustRightInd w:val="0"/>
        <w:spacing w:after="0" w:line="240" w:lineRule="auto"/>
        <w:rPr>
          <w:rFonts w:ascii="Times New Roman" w:hAnsi="Times New Roman"/>
          <w:sz w:val="24"/>
          <w:szCs w:val="24"/>
        </w:rPr>
      </w:pPr>
    </w:p>
    <w:p w:rsidR="00B82D77" w:rsidRPr="00B82D77" w:rsidRDefault="00B82D77" w:rsidP="00B82D77">
      <w:pPr>
        <w:autoSpaceDE w:val="0"/>
        <w:autoSpaceDN w:val="0"/>
        <w:adjustRightInd w:val="0"/>
        <w:spacing w:after="0" w:line="240" w:lineRule="auto"/>
        <w:ind w:firstLine="540"/>
        <w:jc w:val="both"/>
        <w:rPr>
          <w:rFonts w:ascii="Times New Roman" w:hAnsi="Times New Roman"/>
          <w:sz w:val="24"/>
          <w:szCs w:val="24"/>
        </w:rPr>
      </w:pPr>
      <w:r w:rsidRPr="00B82D77">
        <w:rPr>
          <w:rFonts w:ascii="Times New Roman" w:hAnsi="Times New Roman"/>
          <w:sz w:val="24"/>
          <w:szCs w:val="24"/>
        </w:rPr>
        <w:t xml:space="preserve">3.1. Сообщение о проведении конкурса по отбору кандидатур на должность главы </w:t>
      </w:r>
      <w:r w:rsidR="007A75AC">
        <w:rPr>
          <w:rFonts w:ascii="Times New Roman" w:hAnsi="Times New Roman"/>
          <w:sz w:val="24"/>
          <w:szCs w:val="24"/>
        </w:rPr>
        <w:t xml:space="preserve">района </w:t>
      </w:r>
      <w:r w:rsidRPr="00B82D77">
        <w:rPr>
          <w:rFonts w:ascii="Times New Roman" w:hAnsi="Times New Roman"/>
          <w:sz w:val="24"/>
          <w:szCs w:val="24"/>
        </w:rPr>
        <w:t>и о приеме документов для уч</w:t>
      </w:r>
      <w:r w:rsidR="007A75AC">
        <w:rPr>
          <w:rFonts w:ascii="Times New Roman" w:hAnsi="Times New Roman"/>
          <w:sz w:val="24"/>
          <w:szCs w:val="24"/>
        </w:rPr>
        <w:t xml:space="preserve">астия в конкурсе публикуется в </w:t>
      </w:r>
      <w:r w:rsidRPr="00B82D77">
        <w:rPr>
          <w:rFonts w:ascii="Times New Roman" w:hAnsi="Times New Roman"/>
          <w:sz w:val="24"/>
          <w:szCs w:val="24"/>
        </w:rPr>
        <w:t xml:space="preserve">Информационном вестнике, а также размещается на официальном сайте администрации </w:t>
      </w:r>
      <w:r w:rsidR="007A75AC">
        <w:rPr>
          <w:rFonts w:ascii="Times New Roman" w:hAnsi="Times New Roman"/>
          <w:sz w:val="24"/>
          <w:szCs w:val="24"/>
        </w:rPr>
        <w:t xml:space="preserve">района </w:t>
      </w:r>
      <w:r w:rsidRPr="00B82D77">
        <w:rPr>
          <w:rFonts w:ascii="Times New Roman" w:hAnsi="Times New Roman"/>
          <w:sz w:val="24"/>
          <w:szCs w:val="24"/>
        </w:rPr>
        <w:t>в информационно-телекоммуникационной</w:t>
      </w:r>
      <w:r w:rsidR="007A75AC">
        <w:rPr>
          <w:rFonts w:ascii="Times New Roman" w:hAnsi="Times New Roman"/>
          <w:sz w:val="24"/>
          <w:szCs w:val="24"/>
        </w:rPr>
        <w:t xml:space="preserve"> сети «Интернет»</w:t>
      </w:r>
      <w:r w:rsidR="001E1EB4">
        <w:rPr>
          <w:rFonts w:ascii="Times New Roman" w:hAnsi="Times New Roman"/>
          <w:sz w:val="24"/>
          <w:szCs w:val="24"/>
        </w:rPr>
        <w:t xml:space="preserve"> не </w:t>
      </w:r>
      <w:proofErr w:type="gramStart"/>
      <w:r w:rsidR="001E1EB4">
        <w:rPr>
          <w:rFonts w:ascii="Times New Roman" w:hAnsi="Times New Roman"/>
          <w:sz w:val="24"/>
          <w:szCs w:val="24"/>
        </w:rPr>
        <w:t>позднее</w:t>
      </w:r>
      <w:proofErr w:type="gramEnd"/>
      <w:r w:rsidR="001E1EB4">
        <w:rPr>
          <w:rFonts w:ascii="Times New Roman" w:hAnsi="Times New Roman"/>
          <w:sz w:val="24"/>
          <w:szCs w:val="24"/>
        </w:rPr>
        <w:t xml:space="preserve"> чем за</w:t>
      </w:r>
      <w:r w:rsidR="004A045C">
        <w:rPr>
          <w:rFonts w:ascii="Times New Roman" w:hAnsi="Times New Roman"/>
          <w:color w:val="FF0000"/>
          <w:sz w:val="24"/>
          <w:szCs w:val="24"/>
        </w:rPr>
        <w:t xml:space="preserve"> 5</w:t>
      </w:r>
      <w:r w:rsidR="005A46E6">
        <w:rPr>
          <w:rFonts w:ascii="Times New Roman" w:hAnsi="Times New Roman"/>
          <w:color w:val="FF0000"/>
          <w:sz w:val="24"/>
          <w:szCs w:val="24"/>
        </w:rPr>
        <w:t xml:space="preserve">0 </w:t>
      </w:r>
      <w:r w:rsidRPr="00B82D77">
        <w:rPr>
          <w:rFonts w:ascii="Times New Roman" w:hAnsi="Times New Roman"/>
          <w:sz w:val="24"/>
          <w:szCs w:val="24"/>
        </w:rPr>
        <w:t>календарных дней до дня проведения конкурса.</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3.2. В сообщении о проведении конкурса указываются:</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1) полное наименование должности</w:t>
      </w:r>
      <w:r w:rsidR="00D14893" w:rsidRPr="00D14893">
        <w:rPr>
          <w:rFonts w:ascii="Times New Roman" w:hAnsi="Times New Roman"/>
          <w:sz w:val="24"/>
          <w:szCs w:val="24"/>
        </w:rPr>
        <w:t xml:space="preserve"> главы муниципального района - руководителя администрации муниципального района «Ижемский»</w:t>
      </w:r>
      <w:r w:rsidRPr="00B82D77">
        <w:rPr>
          <w:rFonts w:ascii="Times New Roman" w:hAnsi="Times New Roman"/>
          <w:sz w:val="24"/>
          <w:szCs w:val="24"/>
        </w:rPr>
        <w:t>;</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 xml:space="preserve">2) условия проведения конкурса, включающие требования, предъявляемые к кандидату на замещение должности главы </w:t>
      </w:r>
      <w:r w:rsidR="009B6358">
        <w:rPr>
          <w:rFonts w:ascii="Times New Roman" w:hAnsi="Times New Roman"/>
          <w:sz w:val="24"/>
          <w:szCs w:val="24"/>
        </w:rPr>
        <w:t>района;</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3) дата, время и место проведения конкурса;</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proofErr w:type="gramStart"/>
      <w:r w:rsidRPr="00B82D77">
        <w:rPr>
          <w:rFonts w:ascii="Times New Roman" w:hAnsi="Times New Roman"/>
          <w:sz w:val="24"/>
          <w:szCs w:val="24"/>
        </w:rPr>
        <w:t xml:space="preserve">4) место и время приема документов, подлежащих представлению в соответствии с </w:t>
      </w:r>
      <w:hyperlink w:anchor="Par35" w:history="1">
        <w:r w:rsidRPr="004A15E1">
          <w:rPr>
            <w:rFonts w:ascii="Times New Roman" w:hAnsi="Times New Roman"/>
            <w:sz w:val="24"/>
            <w:szCs w:val="24"/>
          </w:rPr>
          <w:t>пунктом 4.3 раздела 4</w:t>
        </w:r>
      </w:hyperlink>
      <w:r w:rsidRPr="004A15E1">
        <w:rPr>
          <w:rFonts w:ascii="Times New Roman" w:hAnsi="Times New Roman"/>
          <w:sz w:val="24"/>
          <w:szCs w:val="24"/>
        </w:rPr>
        <w:t xml:space="preserve"> настоящего Положения, и срок, в течение которого принимаются указанные документы, а также адрес уполномоченного органа исполнительной власти Республики Коми, по которому направляются кандидатами документы в соответствии с </w:t>
      </w:r>
      <w:hyperlink w:anchor="Par53" w:history="1">
        <w:r w:rsidRPr="004A15E1">
          <w:rPr>
            <w:rFonts w:ascii="Times New Roman" w:hAnsi="Times New Roman"/>
            <w:sz w:val="24"/>
            <w:szCs w:val="24"/>
          </w:rPr>
          <w:t>пунктом 4.4 раздела 4</w:t>
        </w:r>
      </w:hyperlink>
      <w:r w:rsidRPr="004A15E1">
        <w:rPr>
          <w:rFonts w:ascii="Times New Roman" w:hAnsi="Times New Roman"/>
          <w:sz w:val="24"/>
          <w:szCs w:val="24"/>
        </w:rPr>
        <w:t xml:space="preserve"> </w:t>
      </w:r>
      <w:r w:rsidRPr="00B82D77">
        <w:rPr>
          <w:rFonts w:ascii="Times New Roman" w:hAnsi="Times New Roman"/>
          <w:sz w:val="24"/>
          <w:szCs w:val="24"/>
        </w:rPr>
        <w:t>настоящего Положения, и срок, в течение которого документы должны быть направлены;</w:t>
      </w:r>
      <w:proofErr w:type="gramEnd"/>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5) сведения об источнике подробной информации о конкурсе (телефон, факс, электронная почта).</w:t>
      </w:r>
    </w:p>
    <w:p w:rsidR="00B82D77" w:rsidRPr="00B82D77" w:rsidRDefault="00B82D77" w:rsidP="00B82D77">
      <w:pPr>
        <w:autoSpaceDE w:val="0"/>
        <w:autoSpaceDN w:val="0"/>
        <w:adjustRightInd w:val="0"/>
        <w:spacing w:after="0" w:line="240" w:lineRule="auto"/>
        <w:rPr>
          <w:rFonts w:ascii="Times New Roman" w:hAnsi="Times New Roman"/>
          <w:sz w:val="24"/>
          <w:szCs w:val="24"/>
        </w:rPr>
      </w:pPr>
    </w:p>
    <w:p w:rsidR="00B82D77" w:rsidRPr="00B82D77" w:rsidRDefault="00B82D77" w:rsidP="00B82D77">
      <w:pPr>
        <w:autoSpaceDE w:val="0"/>
        <w:autoSpaceDN w:val="0"/>
        <w:adjustRightInd w:val="0"/>
        <w:spacing w:after="0" w:line="240" w:lineRule="auto"/>
        <w:jc w:val="center"/>
        <w:outlineLvl w:val="0"/>
        <w:rPr>
          <w:rFonts w:ascii="Times New Roman" w:hAnsi="Times New Roman"/>
          <w:sz w:val="24"/>
          <w:szCs w:val="24"/>
        </w:rPr>
      </w:pPr>
      <w:r w:rsidRPr="00B82D77">
        <w:rPr>
          <w:rFonts w:ascii="Times New Roman" w:hAnsi="Times New Roman"/>
          <w:sz w:val="24"/>
          <w:szCs w:val="24"/>
        </w:rPr>
        <w:t>4. Условия конкурса</w:t>
      </w:r>
    </w:p>
    <w:p w:rsidR="00B82D77" w:rsidRPr="00B82D77" w:rsidRDefault="00B82D77" w:rsidP="00B82D77">
      <w:pPr>
        <w:autoSpaceDE w:val="0"/>
        <w:autoSpaceDN w:val="0"/>
        <w:adjustRightInd w:val="0"/>
        <w:spacing w:after="0" w:line="240" w:lineRule="auto"/>
        <w:rPr>
          <w:rFonts w:ascii="Times New Roman" w:hAnsi="Times New Roman"/>
          <w:sz w:val="24"/>
          <w:szCs w:val="24"/>
        </w:rPr>
      </w:pPr>
    </w:p>
    <w:p w:rsidR="00B82D77" w:rsidRPr="00B82D77" w:rsidRDefault="00B82D77" w:rsidP="00B82D77">
      <w:pPr>
        <w:autoSpaceDE w:val="0"/>
        <w:autoSpaceDN w:val="0"/>
        <w:adjustRightInd w:val="0"/>
        <w:spacing w:after="0" w:line="240" w:lineRule="auto"/>
        <w:ind w:firstLine="540"/>
        <w:jc w:val="both"/>
        <w:rPr>
          <w:rFonts w:ascii="Times New Roman" w:hAnsi="Times New Roman"/>
          <w:sz w:val="24"/>
          <w:szCs w:val="24"/>
        </w:rPr>
      </w:pPr>
      <w:bookmarkStart w:id="1" w:name="Par28"/>
      <w:bookmarkEnd w:id="1"/>
      <w:r w:rsidRPr="00B82D77">
        <w:rPr>
          <w:rFonts w:ascii="Times New Roman" w:hAnsi="Times New Roman"/>
          <w:sz w:val="24"/>
          <w:szCs w:val="24"/>
        </w:rPr>
        <w:t xml:space="preserve">4.1. Право на участие в конкурсе имеют граждане Российской Федерации, достигшие возраста 21 года, владеющие государственным языком Российской Федерации </w:t>
      </w:r>
      <w:r w:rsidR="004A045C">
        <w:rPr>
          <w:rFonts w:ascii="Times New Roman" w:hAnsi="Times New Roman"/>
          <w:sz w:val="24"/>
          <w:szCs w:val="24"/>
        </w:rPr>
        <w:t xml:space="preserve">(далее – </w:t>
      </w:r>
      <w:r w:rsidR="004A045C">
        <w:rPr>
          <w:rFonts w:ascii="Times New Roman" w:hAnsi="Times New Roman"/>
          <w:sz w:val="24"/>
          <w:szCs w:val="24"/>
        </w:rPr>
        <w:lastRenderedPageBreak/>
        <w:t xml:space="preserve">кандидат, гражданин) </w:t>
      </w:r>
      <w:r w:rsidRPr="00B82D77">
        <w:rPr>
          <w:rFonts w:ascii="Times New Roman" w:hAnsi="Times New Roman"/>
          <w:sz w:val="24"/>
          <w:szCs w:val="24"/>
        </w:rPr>
        <w:t>и соответствующие квалификационным требованиям, установленным настоящим Положением.</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Граждане иностранных государств могут быть кандидатами в случае, если доступ граждан этих госуда</w:t>
      </w:r>
      <w:proofErr w:type="gramStart"/>
      <w:r w:rsidRPr="00B82D77">
        <w:rPr>
          <w:rFonts w:ascii="Times New Roman" w:hAnsi="Times New Roman"/>
          <w:sz w:val="24"/>
          <w:szCs w:val="24"/>
        </w:rPr>
        <w:t>рств к з</w:t>
      </w:r>
      <w:proofErr w:type="gramEnd"/>
      <w:r w:rsidRPr="00B82D77">
        <w:rPr>
          <w:rFonts w:ascii="Times New Roman" w:hAnsi="Times New Roman"/>
          <w:sz w:val="24"/>
          <w:szCs w:val="24"/>
        </w:rPr>
        <w:t xml:space="preserve">амещению должности главы </w:t>
      </w:r>
      <w:r w:rsidR="009B6358">
        <w:rPr>
          <w:rFonts w:ascii="Times New Roman" w:hAnsi="Times New Roman"/>
          <w:sz w:val="24"/>
          <w:szCs w:val="24"/>
        </w:rPr>
        <w:t xml:space="preserve">района </w:t>
      </w:r>
      <w:r w:rsidRPr="00B82D77">
        <w:rPr>
          <w:rFonts w:ascii="Times New Roman" w:hAnsi="Times New Roman"/>
          <w:sz w:val="24"/>
          <w:szCs w:val="24"/>
        </w:rPr>
        <w:t>урегулирован международным договором Российской Федерации.</w:t>
      </w:r>
    </w:p>
    <w:p w:rsidR="00B82D77" w:rsidRPr="004A15E1" w:rsidRDefault="00B82D77" w:rsidP="00B82D77">
      <w:pPr>
        <w:autoSpaceDE w:val="0"/>
        <w:autoSpaceDN w:val="0"/>
        <w:adjustRightInd w:val="0"/>
        <w:spacing w:before="240" w:after="0" w:line="240" w:lineRule="auto"/>
        <w:ind w:firstLine="540"/>
        <w:jc w:val="both"/>
        <w:rPr>
          <w:rFonts w:ascii="Times New Roman" w:hAnsi="Times New Roman"/>
          <w:sz w:val="24"/>
          <w:szCs w:val="24"/>
        </w:rPr>
      </w:pPr>
      <w:bookmarkStart w:id="2" w:name="Par30"/>
      <w:bookmarkEnd w:id="2"/>
      <w:r w:rsidRPr="004A15E1">
        <w:rPr>
          <w:rFonts w:ascii="Times New Roman" w:hAnsi="Times New Roman"/>
          <w:sz w:val="24"/>
          <w:szCs w:val="24"/>
        </w:rPr>
        <w:t xml:space="preserve">4.2. Кандидат на должность главы </w:t>
      </w:r>
      <w:r w:rsidR="009B6358" w:rsidRPr="004A15E1">
        <w:rPr>
          <w:rFonts w:ascii="Times New Roman" w:hAnsi="Times New Roman"/>
          <w:sz w:val="24"/>
          <w:szCs w:val="24"/>
        </w:rPr>
        <w:t xml:space="preserve">района </w:t>
      </w:r>
      <w:r w:rsidRPr="004A15E1">
        <w:rPr>
          <w:rFonts w:ascii="Times New Roman" w:hAnsi="Times New Roman"/>
          <w:sz w:val="24"/>
          <w:szCs w:val="24"/>
        </w:rPr>
        <w:t xml:space="preserve">в соответствии с </w:t>
      </w:r>
      <w:hyperlink r:id="rId12" w:history="1">
        <w:r w:rsidRPr="004A15E1">
          <w:rPr>
            <w:rFonts w:ascii="Times New Roman" w:hAnsi="Times New Roman"/>
            <w:sz w:val="24"/>
            <w:szCs w:val="24"/>
          </w:rPr>
          <w:t>абзацем седьмым части 2.1 статьи 36</w:t>
        </w:r>
      </w:hyperlink>
      <w:r w:rsidR="009B6358" w:rsidRPr="004A15E1">
        <w:rPr>
          <w:rFonts w:ascii="Times New Roman" w:hAnsi="Times New Roman"/>
          <w:sz w:val="24"/>
          <w:szCs w:val="24"/>
        </w:rPr>
        <w:t xml:space="preserve"> Федерального закона №</w:t>
      </w:r>
      <w:r w:rsidRPr="004A15E1">
        <w:rPr>
          <w:rFonts w:ascii="Times New Roman" w:hAnsi="Times New Roman"/>
          <w:sz w:val="24"/>
          <w:szCs w:val="24"/>
        </w:rPr>
        <w:t xml:space="preserve"> 131-ФЗ должен отвечать следующим требованиям к профессиональному образованию и профессиональным знаниям и навыкам:</w:t>
      </w:r>
    </w:p>
    <w:p w:rsidR="00B82D77" w:rsidRPr="004A15E1" w:rsidRDefault="00B82D77" w:rsidP="00B82D77">
      <w:pPr>
        <w:autoSpaceDE w:val="0"/>
        <w:autoSpaceDN w:val="0"/>
        <w:adjustRightInd w:val="0"/>
        <w:spacing w:before="240" w:after="0" w:line="240" w:lineRule="auto"/>
        <w:ind w:firstLine="540"/>
        <w:jc w:val="both"/>
        <w:rPr>
          <w:rFonts w:ascii="Times New Roman" w:hAnsi="Times New Roman"/>
          <w:sz w:val="24"/>
          <w:szCs w:val="24"/>
        </w:rPr>
      </w:pPr>
      <w:bookmarkStart w:id="3" w:name="Par31"/>
      <w:bookmarkEnd w:id="3"/>
      <w:r w:rsidRPr="004A15E1">
        <w:rPr>
          <w:rFonts w:ascii="Times New Roman" w:hAnsi="Times New Roman"/>
          <w:sz w:val="24"/>
          <w:szCs w:val="24"/>
        </w:rPr>
        <w:t>1) наличие высшего образования;</w:t>
      </w:r>
    </w:p>
    <w:p w:rsidR="00B82D77" w:rsidRPr="004A15E1" w:rsidRDefault="00B82D77" w:rsidP="00B82D77">
      <w:pPr>
        <w:autoSpaceDE w:val="0"/>
        <w:autoSpaceDN w:val="0"/>
        <w:adjustRightInd w:val="0"/>
        <w:spacing w:before="240" w:after="0" w:line="240" w:lineRule="auto"/>
        <w:ind w:firstLine="540"/>
        <w:jc w:val="both"/>
        <w:rPr>
          <w:rFonts w:ascii="Times New Roman" w:hAnsi="Times New Roman"/>
          <w:sz w:val="24"/>
          <w:szCs w:val="24"/>
        </w:rPr>
      </w:pPr>
      <w:bookmarkStart w:id="4" w:name="Par32"/>
      <w:bookmarkEnd w:id="4"/>
      <w:r w:rsidRPr="004A15E1">
        <w:rPr>
          <w:rFonts w:ascii="Times New Roman" w:hAnsi="Times New Roman"/>
          <w:sz w:val="24"/>
          <w:szCs w:val="24"/>
        </w:rPr>
        <w:t>2) наличие стажа раб</w:t>
      </w:r>
      <w:r w:rsidR="004A045C" w:rsidRPr="004A15E1">
        <w:rPr>
          <w:rFonts w:ascii="Times New Roman" w:hAnsi="Times New Roman"/>
          <w:sz w:val="24"/>
          <w:szCs w:val="24"/>
        </w:rPr>
        <w:t xml:space="preserve">оты </w:t>
      </w:r>
      <w:r w:rsidRPr="004A15E1">
        <w:rPr>
          <w:rFonts w:ascii="Times New Roman" w:hAnsi="Times New Roman"/>
          <w:sz w:val="24"/>
          <w:szCs w:val="24"/>
        </w:rPr>
        <w:t>на руководящих должностях не менее трех лет;</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bookmarkStart w:id="5" w:name="Par33"/>
      <w:bookmarkEnd w:id="5"/>
      <w:r w:rsidRPr="004A15E1">
        <w:rPr>
          <w:rFonts w:ascii="Times New Roman" w:hAnsi="Times New Roman"/>
          <w:sz w:val="24"/>
          <w:szCs w:val="24"/>
        </w:rPr>
        <w:t xml:space="preserve">3) наличие знаний </w:t>
      </w:r>
      <w:hyperlink r:id="rId13" w:history="1">
        <w:r w:rsidRPr="004A15E1">
          <w:rPr>
            <w:rFonts w:ascii="Times New Roman" w:hAnsi="Times New Roman"/>
            <w:sz w:val="24"/>
            <w:szCs w:val="24"/>
          </w:rPr>
          <w:t>Конституции</w:t>
        </w:r>
      </w:hyperlink>
      <w:r w:rsidRPr="004A15E1">
        <w:rPr>
          <w:rFonts w:ascii="Times New Roman" w:hAnsi="Times New Roman"/>
          <w:sz w:val="24"/>
          <w:szCs w:val="24"/>
        </w:rPr>
        <w:t xml:space="preserve"> Российской Федерации, федеральных законов и иных нормативных правовых актов Российской Федерации, </w:t>
      </w:r>
      <w:hyperlink r:id="rId14" w:history="1">
        <w:r w:rsidRPr="004A15E1">
          <w:rPr>
            <w:rFonts w:ascii="Times New Roman" w:hAnsi="Times New Roman"/>
            <w:sz w:val="24"/>
            <w:szCs w:val="24"/>
          </w:rPr>
          <w:t>Конституции</w:t>
        </w:r>
      </w:hyperlink>
      <w:r w:rsidRPr="004A15E1">
        <w:rPr>
          <w:rFonts w:ascii="Times New Roman" w:hAnsi="Times New Roman"/>
          <w:sz w:val="24"/>
          <w:szCs w:val="24"/>
        </w:rPr>
        <w:t xml:space="preserve"> Республики Коми, законов Республики Коми и иных нормативных правовых актов Республики Коми, </w:t>
      </w:r>
      <w:hyperlink r:id="rId15" w:history="1">
        <w:r w:rsidRPr="004A15E1">
          <w:rPr>
            <w:rFonts w:ascii="Times New Roman" w:hAnsi="Times New Roman"/>
            <w:sz w:val="24"/>
            <w:szCs w:val="24"/>
          </w:rPr>
          <w:t>Устава</w:t>
        </w:r>
      </w:hyperlink>
      <w:r w:rsidRPr="004A15E1">
        <w:rPr>
          <w:rFonts w:ascii="Times New Roman" w:hAnsi="Times New Roman"/>
          <w:sz w:val="24"/>
          <w:szCs w:val="24"/>
        </w:rPr>
        <w:t xml:space="preserve"> муници</w:t>
      </w:r>
      <w:r w:rsidRPr="00B82D77">
        <w:rPr>
          <w:rFonts w:ascii="Times New Roman" w:hAnsi="Times New Roman"/>
          <w:sz w:val="24"/>
          <w:szCs w:val="24"/>
        </w:rPr>
        <w:t>пального образования</w:t>
      </w:r>
      <w:r w:rsidR="009B6358">
        <w:rPr>
          <w:rFonts w:ascii="Times New Roman" w:hAnsi="Times New Roman"/>
          <w:sz w:val="24"/>
          <w:szCs w:val="24"/>
        </w:rPr>
        <w:t xml:space="preserve"> муниципального района «Ижемский»</w:t>
      </w:r>
      <w:r w:rsidRPr="00B82D77">
        <w:rPr>
          <w:rFonts w:ascii="Times New Roman" w:hAnsi="Times New Roman"/>
          <w:sz w:val="24"/>
          <w:szCs w:val="24"/>
        </w:rPr>
        <w:t xml:space="preserve"> и иных муниципальных правовых актов, действующих на территории муниципального образования</w:t>
      </w:r>
      <w:r w:rsidR="009B6358">
        <w:rPr>
          <w:rFonts w:ascii="Times New Roman" w:hAnsi="Times New Roman"/>
          <w:sz w:val="24"/>
          <w:szCs w:val="24"/>
        </w:rPr>
        <w:t xml:space="preserve"> муниципального района «Ижемский»</w:t>
      </w:r>
      <w:r w:rsidRPr="00B82D77">
        <w:rPr>
          <w:rFonts w:ascii="Times New Roman" w:hAnsi="Times New Roman"/>
          <w:sz w:val="24"/>
          <w:szCs w:val="24"/>
        </w:rPr>
        <w:t>;</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bookmarkStart w:id="6" w:name="Par34"/>
      <w:bookmarkEnd w:id="6"/>
      <w:proofErr w:type="gramStart"/>
      <w:r w:rsidRPr="00B82D77">
        <w:rPr>
          <w:rFonts w:ascii="Times New Roman" w:hAnsi="Times New Roman"/>
          <w:sz w:val="24"/>
          <w:szCs w:val="24"/>
        </w:rPr>
        <w:t>4) наличие навыков: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органами государственной власти Республики Коми, государственными органами Республики Коми, органами местного самоуправления, эффективного планирования рабочего времени, владения компьютерной и другой оргтехникой, владения</w:t>
      </w:r>
      <w:proofErr w:type="gramEnd"/>
      <w:r w:rsidRPr="00B82D77">
        <w:rPr>
          <w:rFonts w:ascii="Times New Roman" w:hAnsi="Times New Roman"/>
          <w:sz w:val="24"/>
          <w:szCs w:val="24"/>
        </w:rPr>
        <w:t xml:space="preserve"> необходимым программным обеспечением,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квалифицированной работы с людьми по недопущению личностных конфликтов.</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bookmarkStart w:id="7" w:name="Par35"/>
      <w:bookmarkEnd w:id="7"/>
      <w:r w:rsidRPr="00B82D77">
        <w:rPr>
          <w:rFonts w:ascii="Times New Roman" w:hAnsi="Times New Roman"/>
          <w:sz w:val="24"/>
          <w:szCs w:val="24"/>
        </w:rPr>
        <w:t>4.3. Лицо, желающее участвовать в конкурсе (далее - кандидат), подает в Конкурсную комиссию личное заявление.</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К заявлению прилагаются следующие документы:</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bookmarkStart w:id="8" w:name="Par37"/>
      <w:bookmarkEnd w:id="8"/>
      <w:r w:rsidRPr="00B82D77">
        <w:rPr>
          <w:rFonts w:ascii="Times New Roman" w:hAnsi="Times New Roman"/>
          <w:sz w:val="24"/>
          <w:szCs w:val="24"/>
        </w:rPr>
        <w:t xml:space="preserve">1) собственноручно заполненная и </w:t>
      </w:r>
      <w:r w:rsidRPr="004A15E1">
        <w:rPr>
          <w:rFonts w:ascii="Times New Roman" w:hAnsi="Times New Roman"/>
          <w:sz w:val="24"/>
          <w:szCs w:val="24"/>
        </w:rPr>
        <w:t xml:space="preserve">подписанная </w:t>
      </w:r>
      <w:hyperlink r:id="rId16" w:history="1">
        <w:r w:rsidRPr="004A15E1">
          <w:rPr>
            <w:rFonts w:ascii="Times New Roman" w:hAnsi="Times New Roman"/>
            <w:sz w:val="24"/>
            <w:szCs w:val="24"/>
          </w:rPr>
          <w:t>анкета</w:t>
        </w:r>
      </w:hyperlink>
      <w:r w:rsidRPr="004A15E1">
        <w:rPr>
          <w:rFonts w:ascii="Times New Roman" w:hAnsi="Times New Roman"/>
          <w:sz w:val="24"/>
          <w:szCs w:val="24"/>
        </w:rPr>
        <w:t xml:space="preserve"> по</w:t>
      </w:r>
      <w:r w:rsidRPr="00B82D77">
        <w:rPr>
          <w:rFonts w:ascii="Times New Roman" w:hAnsi="Times New Roman"/>
          <w:sz w:val="24"/>
          <w:szCs w:val="24"/>
        </w:rPr>
        <w:t xml:space="preserve"> форме, утвержденной распоряжением Правительства Российск</w:t>
      </w:r>
      <w:r w:rsidR="009271FC">
        <w:rPr>
          <w:rFonts w:ascii="Times New Roman" w:hAnsi="Times New Roman"/>
          <w:sz w:val="24"/>
          <w:szCs w:val="24"/>
        </w:rPr>
        <w:t>ой Федерации от 26 мая 2005 г. №</w:t>
      </w:r>
      <w:r w:rsidRPr="00B82D77">
        <w:rPr>
          <w:rFonts w:ascii="Times New Roman" w:hAnsi="Times New Roman"/>
          <w:sz w:val="24"/>
          <w:szCs w:val="24"/>
        </w:rPr>
        <w:t xml:space="preserve"> 667-р, с приложением фотографии;</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bookmarkStart w:id="9" w:name="Par38"/>
      <w:bookmarkEnd w:id="9"/>
      <w:r w:rsidRPr="00B82D77">
        <w:rPr>
          <w:rFonts w:ascii="Times New Roman" w:hAnsi="Times New Roman"/>
          <w:sz w:val="24"/>
          <w:szCs w:val="24"/>
        </w:rPr>
        <w:t>2) паспорт или документ его заменяющий (соответствующий документ предъявляется лично по прибытии на конкурс);</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bookmarkStart w:id="10" w:name="Par39"/>
      <w:bookmarkEnd w:id="10"/>
      <w:r w:rsidRPr="00B82D77">
        <w:rPr>
          <w:rFonts w:ascii="Times New Roman" w:hAnsi="Times New Roman"/>
          <w:sz w:val="24"/>
          <w:szCs w:val="24"/>
        </w:rPr>
        <w:t>3) трудовая книжка, за исключением случаев, когда трудовая деятельность на основании трудового договора (контракта) ранее не осуществлялась;</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4) документ об образовании;</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5)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lastRenderedPageBreak/>
        <w:t>6) свидетельство о постановке физического лица на учет в налоговом органе по месту жительства на территории Российской Федерации;</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bookmarkStart w:id="11" w:name="Par43"/>
      <w:bookmarkEnd w:id="11"/>
      <w:r w:rsidRPr="00B82D77">
        <w:rPr>
          <w:rFonts w:ascii="Times New Roman" w:hAnsi="Times New Roman"/>
          <w:sz w:val="24"/>
          <w:szCs w:val="24"/>
        </w:rPr>
        <w:t>7) документы воинского учета - для граждан, пребывающих в запасе, и лиц, подлежащих призыву на военную службу;</w:t>
      </w:r>
    </w:p>
    <w:p w:rsidR="009271FC" w:rsidRPr="009271FC" w:rsidRDefault="009271FC" w:rsidP="009271FC">
      <w:pPr>
        <w:autoSpaceDE w:val="0"/>
        <w:autoSpaceDN w:val="0"/>
        <w:adjustRightInd w:val="0"/>
        <w:spacing w:after="0" w:line="240" w:lineRule="auto"/>
        <w:ind w:firstLine="540"/>
        <w:jc w:val="both"/>
        <w:rPr>
          <w:rFonts w:ascii="Times New Roman" w:hAnsi="Times New Roman"/>
          <w:sz w:val="24"/>
          <w:szCs w:val="24"/>
        </w:rPr>
      </w:pPr>
      <w:bookmarkStart w:id="12" w:name="Par44"/>
      <w:bookmarkEnd w:id="12"/>
    </w:p>
    <w:p w:rsidR="009271FC" w:rsidRPr="009271FC" w:rsidRDefault="00B82D77" w:rsidP="009271FC">
      <w:pPr>
        <w:autoSpaceDE w:val="0"/>
        <w:autoSpaceDN w:val="0"/>
        <w:adjustRightInd w:val="0"/>
        <w:spacing w:after="0" w:line="240" w:lineRule="auto"/>
        <w:ind w:firstLine="540"/>
        <w:jc w:val="both"/>
        <w:rPr>
          <w:rFonts w:ascii="Times New Roman" w:hAnsi="Times New Roman"/>
          <w:sz w:val="24"/>
          <w:szCs w:val="24"/>
        </w:rPr>
      </w:pPr>
      <w:proofErr w:type="gramStart"/>
      <w:r w:rsidRPr="00B82D77">
        <w:rPr>
          <w:rFonts w:ascii="Times New Roman" w:hAnsi="Times New Roman"/>
          <w:sz w:val="24"/>
          <w:szCs w:val="24"/>
        </w:rPr>
        <w:t xml:space="preserve">8) </w:t>
      </w:r>
      <w:bookmarkStart w:id="13" w:name="Par45"/>
      <w:bookmarkEnd w:id="13"/>
      <w:r w:rsidR="009271FC" w:rsidRPr="009271FC">
        <w:rPr>
          <w:rFonts w:ascii="Times New Roman" w:hAnsi="Times New Roman"/>
          <w:sz w:val="24"/>
          <w:szCs w:val="24"/>
        </w:rPr>
        <w:t>заключение медицинской организации об отсутствии у кандидата заболевания, препятствующего назначению на должность главы округа (района), по форме, установленной законодательством для заключения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roofErr w:type="gramEnd"/>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 xml:space="preserve">9) согласие на обработку персональных данных в соответствии с Федеральным </w:t>
      </w:r>
      <w:hyperlink r:id="rId17" w:history="1">
        <w:r w:rsidRPr="004A15E1">
          <w:rPr>
            <w:rFonts w:ascii="Times New Roman" w:hAnsi="Times New Roman"/>
            <w:sz w:val="24"/>
            <w:szCs w:val="24"/>
          </w:rPr>
          <w:t>законом</w:t>
        </w:r>
      </w:hyperlink>
      <w:r w:rsidR="009271FC" w:rsidRPr="004A15E1">
        <w:rPr>
          <w:rFonts w:ascii="Times New Roman" w:hAnsi="Times New Roman"/>
          <w:sz w:val="24"/>
          <w:szCs w:val="24"/>
        </w:rPr>
        <w:t xml:space="preserve"> от</w:t>
      </w:r>
      <w:r w:rsidR="009271FC">
        <w:rPr>
          <w:rFonts w:ascii="Times New Roman" w:hAnsi="Times New Roman"/>
          <w:sz w:val="24"/>
          <w:szCs w:val="24"/>
        </w:rPr>
        <w:t xml:space="preserve"> 27 июля 2006 г. № 152-ФЗ «О персональных данных»</w:t>
      </w:r>
      <w:r w:rsidRPr="00B82D77">
        <w:rPr>
          <w:rFonts w:ascii="Times New Roman" w:hAnsi="Times New Roman"/>
          <w:sz w:val="24"/>
          <w:szCs w:val="24"/>
        </w:rPr>
        <w:t>;</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10)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bookmarkStart w:id="14" w:name="Par47"/>
      <w:bookmarkEnd w:id="14"/>
      <w:r w:rsidRPr="00B82D77">
        <w:rPr>
          <w:rFonts w:ascii="Times New Roman" w:hAnsi="Times New Roman"/>
          <w:sz w:val="24"/>
          <w:szCs w:val="24"/>
        </w:rPr>
        <w:t>11) сведения из налогового органа о регистрации или отсутствии регистрации из ЕГРИП, а также сведения об учредителе юридического лица из ЕГРЮЛ по состоянию на текущую дату;</w:t>
      </w:r>
    </w:p>
    <w:p w:rsidR="00B82D77" w:rsidRPr="004A15E1" w:rsidRDefault="00B82D77" w:rsidP="00B82D77">
      <w:pPr>
        <w:autoSpaceDE w:val="0"/>
        <w:autoSpaceDN w:val="0"/>
        <w:adjustRightInd w:val="0"/>
        <w:spacing w:before="240" w:after="0" w:line="240" w:lineRule="auto"/>
        <w:ind w:firstLine="540"/>
        <w:jc w:val="both"/>
        <w:rPr>
          <w:rFonts w:ascii="Times New Roman" w:hAnsi="Times New Roman"/>
          <w:sz w:val="24"/>
          <w:szCs w:val="24"/>
        </w:rPr>
      </w:pPr>
      <w:bookmarkStart w:id="15" w:name="Par48"/>
      <w:bookmarkEnd w:id="15"/>
      <w:r w:rsidRPr="00B82D77">
        <w:rPr>
          <w:rFonts w:ascii="Times New Roman" w:hAnsi="Times New Roman"/>
          <w:sz w:val="24"/>
          <w:szCs w:val="24"/>
        </w:rPr>
        <w:t xml:space="preserve">12) собственноручно заполненная </w:t>
      </w:r>
      <w:r w:rsidR="007040D7">
        <w:rPr>
          <w:rFonts w:ascii="Times New Roman" w:hAnsi="Times New Roman"/>
          <w:sz w:val="24"/>
          <w:szCs w:val="24"/>
        </w:rPr>
        <w:t xml:space="preserve">и подписанная </w:t>
      </w:r>
      <w:r w:rsidRPr="00B82D77">
        <w:rPr>
          <w:rFonts w:ascii="Times New Roman" w:hAnsi="Times New Roman"/>
          <w:sz w:val="24"/>
          <w:szCs w:val="24"/>
        </w:rPr>
        <w:t xml:space="preserve">анкета по </w:t>
      </w:r>
      <w:hyperlink r:id="rId18" w:history="1">
        <w:r w:rsidRPr="004A15E1">
          <w:rPr>
            <w:rFonts w:ascii="Times New Roman" w:hAnsi="Times New Roman"/>
            <w:sz w:val="24"/>
            <w:szCs w:val="24"/>
          </w:rPr>
          <w:t>форме 4</w:t>
        </w:r>
      </w:hyperlink>
      <w:r w:rsidRPr="004A15E1">
        <w:rPr>
          <w:rFonts w:ascii="Times New Roman" w:hAnsi="Times New Roman"/>
          <w:sz w:val="24"/>
          <w:szCs w:val="24"/>
        </w:rPr>
        <w:t xml:space="preserve">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w:t>
      </w:r>
      <w:r w:rsidR="009271FC" w:rsidRPr="004A15E1">
        <w:rPr>
          <w:rFonts w:ascii="Times New Roman" w:hAnsi="Times New Roman"/>
          <w:sz w:val="24"/>
          <w:szCs w:val="24"/>
        </w:rPr>
        <w:t>Федерации от 6 февраля 2010 г. №</w:t>
      </w:r>
      <w:r w:rsidRPr="004A15E1">
        <w:rPr>
          <w:rFonts w:ascii="Times New Roman" w:hAnsi="Times New Roman"/>
          <w:sz w:val="24"/>
          <w:szCs w:val="24"/>
        </w:rPr>
        <w:t xml:space="preserve"> 63, </w:t>
      </w:r>
      <w:r w:rsidR="007040D7" w:rsidRPr="004A15E1">
        <w:rPr>
          <w:rFonts w:ascii="Times New Roman" w:hAnsi="Times New Roman"/>
          <w:sz w:val="24"/>
          <w:szCs w:val="24"/>
        </w:rPr>
        <w:t>в 2 экземплярах, с приложением фотографий</w:t>
      </w:r>
      <w:r w:rsidRPr="004A15E1">
        <w:rPr>
          <w:rFonts w:ascii="Times New Roman" w:hAnsi="Times New Roman"/>
          <w:sz w:val="24"/>
          <w:szCs w:val="24"/>
        </w:rPr>
        <w:t>;</w:t>
      </w:r>
    </w:p>
    <w:p w:rsidR="00B82D77" w:rsidRPr="004A15E1" w:rsidRDefault="00B82D77" w:rsidP="00B82D77">
      <w:pPr>
        <w:autoSpaceDE w:val="0"/>
        <w:autoSpaceDN w:val="0"/>
        <w:adjustRightInd w:val="0"/>
        <w:spacing w:before="240" w:after="0" w:line="240" w:lineRule="auto"/>
        <w:ind w:firstLine="540"/>
        <w:jc w:val="both"/>
        <w:rPr>
          <w:rFonts w:ascii="Times New Roman" w:hAnsi="Times New Roman"/>
          <w:sz w:val="24"/>
          <w:szCs w:val="24"/>
        </w:rPr>
      </w:pPr>
      <w:bookmarkStart w:id="16" w:name="Par49"/>
      <w:bookmarkEnd w:id="16"/>
      <w:r w:rsidRPr="004A15E1">
        <w:rPr>
          <w:rFonts w:ascii="Times New Roman" w:hAnsi="Times New Roman"/>
          <w:sz w:val="24"/>
          <w:szCs w:val="24"/>
        </w:rPr>
        <w:t>13) свидетельство о рождении, свидетельство о заключении (расторжении) брака, заграничный паспорт и другие документы, подтверждающие сведения, указанные в анкете на оформление допуска к государственной тайне;</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bookmarkStart w:id="17" w:name="Par50"/>
      <w:bookmarkEnd w:id="17"/>
      <w:r w:rsidRPr="004A15E1">
        <w:rPr>
          <w:rFonts w:ascii="Times New Roman" w:hAnsi="Times New Roman"/>
          <w:sz w:val="24"/>
          <w:szCs w:val="24"/>
        </w:rPr>
        <w:t xml:space="preserve">14) </w:t>
      </w:r>
      <w:hyperlink r:id="rId19" w:history="1">
        <w:r w:rsidRPr="004A15E1">
          <w:rPr>
            <w:rFonts w:ascii="Times New Roman" w:hAnsi="Times New Roman"/>
            <w:sz w:val="24"/>
            <w:szCs w:val="24"/>
          </w:rPr>
          <w:t>справка</w:t>
        </w:r>
      </w:hyperlink>
      <w:r w:rsidRPr="004A15E1">
        <w:rPr>
          <w:rFonts w:ascii="Times New Roman" w:hAnsi="Times New Roman"/>
          <w:sz w:val="24"/>
          <w:szCs w:val="24"/>
        </w:rPr>
        <w:t xml:space="preserve"> об отсутствии медицински</w:t>
      </w:r>
      <w:r w:rsidRPr="00B82D77">
        <w:rPr>
          <w:rFonts w:ascii="Times New Roman" w:hAnsi="Times New Roman"/>
          <w:sz w:val="24"/>
          <w:szCs w:val="24"/>
        </w:rPr>
        <w:t>х противопоказаний для работы со сведениями, составляющими государственную тайну, по форме, утвержденной Приказом Министерства здравоохранения и социального развития Росс</w:t>
      </w:r>
      <w:r w:rsidR="009271FC">
        <w:rPr>
          <w:rFonts w:ascii="Times New Roman" w:hAnsi="Times New Roman"/>
          <w:sz w:val="24"/>
          <w:szCs w:val="24"/>
        </w:rPr>
        <w:t>ийской Федерации от 26.08.2011 № 989н</w:t>
      </w:r>
      <w:r w:rsidRPr="00B82D77">
        <w:rPr>
          <w:rFonts w:ascii="Times New Roman" w:hAnsi="Times New Roman"/>
          <w:sz w:val="24"/>
          <w:szCs w:val="24"/>
        </w:rPr>
        <w:t>.</w:t>
      </w:r>
    </w:p>
    <w:p w:rsidR="009271FC" w:rsidRDefault="009271FC" w:rsidP="009271FC">
      <w:pPr>
        <w:spacing w:after="1" w:line="280" w:lineRule="atLeast"/>
        <w:ind w:firstLine="540"/>
        <w:jc w:val="both"/>
        <w:rPr>
          <w:rFonts w:ascii="Times New Roman" w:hAnsi="Times New Roman"/>
          <w:sz w:val="28"/>
        </w:rPr>
      </w:pPr>
    </w:p>
    <w:p w:rsidR="00B82D77" w:rsidRPr="00953435" w:rsidRDefault="009271FC" w:rsidP="00953435">
      <w:pPr>
        <w:spacing w:after="1" w:line="280" w:lineRule="atLeast"/>
        <w:ind w:firstLine="540"/>
        <w:jc w:val="both"/>
        <w:rPr>
          <w:sz w:val="24"/>
          <w:szCs w:val="24"/>
        </w:rPr>
      </w:pPr>
      <w:r w:rsidRPr="009271FC">
        <w:rPr>
          <w:rFonts w:ascii="Times New Roman" w:hAnsi="Times New Roman"/>
          <w:sz w:val="24"/>
          <w:szCs w:val="24"/>
        </w:rPr>
        <w:t>15) письменное согласие на проведение в отношении кандидата полномочными органами проверочных мероприятий в соответствии со статьей 21 Закона Российской Федерации «О государственной тайне».</w:t>
      </w:r>
    </w:p>
    <w:p w:rsidR="00B82D77" w:rsidRPr="00B82D77" w:rsidRDefault="00B82D77" w:rsidP="00B82D77">
      <w:pPr>
        <w:autoSpaceDE w:val="0"/>
        <w:autoSpaceDN w:val="0"/>
        <w:adjustRightInd w:val="0"/>
        <w:spacing w:before="300" w:after="0" w:line="240" w:lineRule="auto"/>
        <w:ind w:firstLine="540"/>
        <w:jc w:val="both"/>
        <w:rPr>
          <w:rFonts w:ascii="Times New Roman" w:hAnsi="Times New Roman"/>
          <w:sz w:val="24"/>
          <w:szCs w:val="24"/>
        </w:rPr>
      </w:pPr>
      <w:bookmarkStart w:id="18" w:name="Par53"/>
      <w:bookmarkEnd w:id="18"/>
      <w:r w:rsidRPr="00B82D77">
        <w:rPr>
          <w:rFonts w:ascii="Times New Roman" w:hAnsi="Times New Roman"/>
          <w:sz w:val="24"/>
          <w:szCs w:val="24"/>
        </w:rPr>
        <w:t xml:space="preserve">4.4. </w:t>
      </w:r>
      <w:proofErr w:type="gramStart"/>
      <w:r w:rsidRPr="00B82D77">
        <w:rPr>
          <w:rFonts w:ascii="Times New Roman" w:hAnsi="Times New Roman"/>
          <w:sz w:val="24"/>
          <w:szCs w:val="24"/>
        </w:rPr>
        <w:t xml:space="preserve">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сведения о доходах) по </w:t>
      </w:r>
      <w:r w:rsidRPr="004A15E1">
        <w:rPr>
          <w:rFonts w:ascii="Times New Roman" w:hAnsi="Times New Roman"/>
          <w:sz w:val="24"/>
          <w:szCs w:val="24"/>
        </w:rPr>
        <w:t xml:space="preserve">форме </w:t>
      </w:r>
      <w:hyperlink r:id="rId20" w:history="1">
        <w:r w:rsidRPr="004A15E1">
          <w:rPr>
            <w:rFonts w:ascii="Times New Roman" w:hAnsi="Times New Roman"/>
            <w:sz w:val="24"/>
            <w:szCs w:val="24"/>
          </w:rPr>
          <w:t>справки</w:t>
        </w:r>
      </w:hyperlink>
      <w:r w:rsidRPr="004A15E1">
        <w:rPr>
          <w:rFonts w:ascii="Times New Roman" w:hAnsi="Times New Roman"/>
          <w:sz w:val="24"/>
          <w:szCs w:val="24"/>
        </w:rPr>
        <w:t>, утвержденной</w:t>
      </w:r>
      <w:r w:rsidRPr="00B82D77">
        <w:rPr>
          <w:rFonts w:ascii="Times New Roman" w:hAnsi="Times New Roman"/>
          <w:sz w:val="24"/>
          <w:szCs w:val="24"/>
        </w:rPr>
        <w:t xml:space="preserve"> Указом Президента Российской Федерац</w:t>
      </w:r>
      <w:r w:rsidR="00584BCE">
        <w:rPr>
          <w:rFonts w:ascii="Times New Roman" w:hAnsi="Times New Roman"/>
          <w:sz w:val="24"/>
          <w:szCs w:val="24"/>
        </w:rPr>
        <w:t>ии от 24 июня 2014 г. №</w:t>
      </w:r>
      <w:r w:rsidRPr="00B82D77">
        <w:rPr>
          <w:rFonts w:ascii="Times New Roman" w:hAnsi="Times New Roman"/>
          <w:sz w:val="24"/>
          <w:szCs w:val="24"/>
        </w:rPr>
        <w:t xml:space="preserve"> 4</w:t>
      </w:r>
      <w:r w:rsidR="00584BCE">
        <w:rPr>
          <w:rFonts w:ascii="Times New Roman" w:hAnsi="Times New Roman"/>
          <w:sz w:val="24"/>
          <w:szCs w:val="24"/>
        </w:rPr>
        <w:t>60 (далее - Указ Президента РФ №</w:t>
      </w:r>
      <w:r w:rsidRPr="00B82D77">
        <w:rPr>
          <w:rFonts w:ascii="Times New Roman" w:hAnsi="Times New Roman"/>
          <w:sz w:val="24"/>
          <w:szCs w:val="24"/>
        </w:rPr>
        <w:t xml:space="preserve"> 460), направляются кандидатами в уполномоченный Главой Республики Коми орган исполнительной власти</w:t>
      </w:r>
      <w:proofErr w:type="gramEnd"/>
      <w:r w:rsidRPr="00B82D77">
        <w:rPr>
          <w:rFonts w:ascii="Times New Roman" w:hAnsi="Times New Roman"/>
          <w:sz w:val="24"/>
          <w:szCs w:val="24"/>
        </w:rPr>
        <w:t xml:space="preserve"> Республики Коми в течение 5 рабочих дней со дня начала приема документов Конкурсной комиссией.</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К сведениям о доходах прилагается письменное согласие на их передачу в Конкурсную комиссию.</w:t>
      </w:r>
    </w:p>
    <w:p w:rsidR="00B82D77" w:rsidRPr="004A15E1"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lastRenderedPageBreak/>
        <w:t xml:space="preserve">4.5. Копии документов, указанных в </w:t>
      </w:r>
      <w:hyperlink w:anchor="Par38" w:history="1">
        <w:r w:rsidRPr="004A15E1">
          <w:rPr>
            <w:rFonts w:ascii="Times New Roman" w:hAnsi="Times New Roman"/>
            <w:sz w:val="24"/>
            <w:szCs w:val="24"/>
          </w:rPr>
          <w:t>подпунктах 2</w:t>
        </w:r>
      </w:hyperlink>
      <w:r w:rsidRPr="004A15E1">
        <w:rPr>
          <w:rFonts w:ascii="Times New Roman" w:hAnsi="Times New Roman"/>
          <w:sz w:val="24"/>
          <w:szCs w:val="24"/>
        </w:rPr>
        <w:t xml:space="preserve"> - </w:t>
      </w:r>
      <w:hyperlink w:anchor="Par43" w:history="1">
        <w:r w:rsidRPr="004A15E1">
          <w:rPr>
            <w:rFonts w:ascii="Times New Roman" w:hAnsi="Times New Roman"/>
            <w:sz w:val="24"/>
            <w:szCs w:val="24"/>
          </w:rPr>
          <w:t>7</w:t>
        </w:r>
      </w:hyperlink>
      <w:r w:rsidRPr="004A15E1">
        <w:rPr>
          <w:rFonts w:ascii="Times New Roman" w:hAnsi="Times New Roman"/>
          <w:sz w:val="24"/>
          <w:szCs w:val="24"/>
        </w:rPr>
        <w:t xml:space="preserve">, </w:t>
      </w:r>
      <w:hyperlink w:anchor="Par49" w:history="1">
        <w:r w:rsidRPr="004A15E1">
          <w:rPr>
            <w:rFonts w:ascii="Times New Roman" w:hAnsi="Times New Roman"/>
            <w:sz w:val="24"/>
            <w:szCs w:val="24"/>
          </w:rPr>
          <w:t>13 пункта 4.3</w:t>
        </w:r>
      </w:hyperlink>
      <w:r w:rsidRPr="004A15E1">
        <w:rPr>
          <w:rFonts w:ascii="Times New Roman" w:hAnsi="Times New Roman"/>
          <w:sz w:val="24"/>
          <w:szCs w:val="24"/>
        </w:rPr>
        <w:t xml:space="preserve"> настоящего раздела, должны быть заверены нотариально или кадровой службой по месту работы кандидата.</w:t>
      </w:r>
    </w:p>
    <w:p w:rsidR="00B82D77" w:rsidRPr="004A15E1"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4A15E1">
        <w:rPr>
          <w:rFonts w:ascii="Times New Roman" w:hAnsi="Times New Roman"/>
          <w:sz w:val="24"/>
          <w:szCs w:val="24"/>
        </w:rPr>
        <w:t>Кандидат вправе представить незаверенные копии документов. В этом случае подлинность копии документа заверяется секретарем Конкурсной комиссии путем проставления на предъявленной копии документа отметки "Копия верна" и личной подписи.</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4A15E1">
        <w:rPr>
          <w:rFonts w:ascii="Times New Roman" w:hAnsi="Times New Roman"/>
          <w:sz w:val="24"/>
          <w:szCs w:val="24"/>
        </w:rPr>
        <w:t xml:space="preserve">4.6. Кандидат обязан представить в Конкурсную комиссию заявление, а также документы, предусмотренные </w:t>
      </w:r>
      <w:hyperlink w:anchor="Par37" w:history="1">
        <w:r w:rsidRPr="004A15E1">
          <w:rPr>
            <w:rFonts w:ascii="Times New Roman" w:hAnsi="Times New Roman"/>
            <w:sz w:val="24"/>
            <w:szCs w:val="24"/>
          </w:rPr>
          <w:t>подпунктами 1</w:t>
        </w:r>
      </w:hyperlink>
      <w:r w:rsidRPr="004A15E1">
        <w:rPr>
          <w:rFonts w:ascii="Times New Roman" w:hAnsi="Times New Roman"/>
          <w:sz w:val="24"/>
          <w:szCs w:val="24"/>
        </w:rPr>
        <w:t xml:space="preserve"> - </w:t>
      </w:r>
      <w:hyperlink w:anchor="Par39" w:history="1">
        <w:r w:rsidRPr="004A15E1">
          <w:rPr>
            <w:rFonts w:ascii="Times New Roman" w:hAnsi="Times New Roman"/>
            <w:sz w:val="24"/>
            <w:szCs w:val="24"/>
          </w:rPr>
          <w:t>3</w:t>
        </w:r>
      </w:hyperlink>
      <w:r w:rsidRPr="004A15E1">
        <w:rPr>
          <w:rFonts w:ascii="Times New Roman" w:hAnsi="Times New Roman"/>
          <w:sz w:val="24"/>
          <w:szCs w:val="24"/>
        </w:rPr>
        <w:t xml:space="preserve">, </w:t>
      </w:r>
      <w:hyperlink w:anchor="Par44" w:history="1">
        <w:r w:rsidRPr="004A15E1">
          <w:rPr>
            <w:rFonts w:ascii="Times New Roman" w:hAnsi="Times New Roman"/>
            <w:sz w:val="24"/>
            <w:szCs w:val="24"/>
          </w:rPr>
          <w:t>8</w:t>
        </w:r>
      </w:hyperlink>
      <w:r w:rsidRPr="004A15E1">
        <w:rPr>
          <w:rFonts w:ascii="Times New Roman" w:hAnsi="Times New Roman"/>
          <w:sz w:val="24"/>
          <w:szCs w:val="24"/>
        </w:rPr>
        <w:t xml:space="preserve">, </w:t>
      </w:r>
      <w:hyperlink w:anchor="Par45" w:history="1">
        <w:r w:rsidRPr="004A15E1">
          <w:rPr>
            <w:rFonts w:ascii="Times New Roman" w:hAnsi="Times New Roman"/>
            <w:sz w:val="24"/>
            <w:szCs w:val="24"/>
          </w:rPr>
          <w:t>9</w:t>
        </w:r>
      </w:hyperlink>
      <w:r w:rsidRPr="004A15E1">
        <w:rPr>
          <w:rFonts w:ascii="Times New Roman" w:hAnsi="Times New Roman"/>
          <w:sz w:val="24"/>
          <w:szCs w:val="24"/>
        </w:rPr>
        <w:t xml:space="preserve">, </w:t>
      </w:r>
      <w:r w:rsidR="005E321C" w:rsidRPr="004A15E1">
        <w:rPr>
          <w:rFonts w:ascii="Times New Roman" w:hAnsi="Times New Roman"/>
          <w:sz w:val="24"/>
          <w:szCs w:val="24"/>
        </w:rPr>
        <w:t xml:space="preserve">12 </w:t>
      </w:r>
      <w:r w:rsidRPr="004A15E1">
        <w:rPr>
          <w:rFonts w:ascii="Times New Roman" w:hAnsi="Times New Roman"/>
          <w:sz w:val="24"/>
          <w:szCs w:val="24"/>
        </w:rPr>
        <w:t xml:space="preserve">- </w:t>
      </w:r>
      <w:hyperlink w:anchor="Par50" w:history="1">
        <w:r w:rsidR="005E321C" w:rsidRPr="004A15E1">
          <w:rPr>
            <w:rFonts w:ascii="Times New Roman" w:hAnsi="Times New Roman"/>
            <w:sz w:val="24"/>
            <w:szCs w:val="24"/>
          </w:rPr>
          <w:t>15</w:t>
        </w:r>
        <w:r w:rsidRPr="004A15E1">
          <w:rPr>
            <w:rFonts w:ascii="Times New Roman" w:hAnsi="Times New Roman"/>
            <w:sz w:val="24"/>
            <w:szCs w:val="24"/>
          </w:rPr>
          <w:t xml:space="preserve"> пункта 4.3</w:t>
        </w:r>
      </w:hyperlink>
      <w:r w:rsidRPr="004A15E1">
        <w:rPr>
          <w:rFonts w:ascii="Times New Roman" w:hAnsi="Times New Roman"/>
          <w:sz w:val="24"/>
          <w:szCs w:val="24"/>
        </w:rPr>
        <w:t xml:space="preserve"> </w:t>
      </w:r>
      <w:r w:rsidR="005E321C" w:rsidRPr="004A15E1">
        <w:rPr>
          <w:rFonts w:ascii="Times New Roman" w:hAnsi="Times New Roman"/>
          <w:sz w:val="24"/>
          <w:szCs w:val="24"/>
        </w:rPr>
        <w:t>н</w:t>
      </w:r>
      <w:r w:rsidR="005E321C">
        <w:rPr>
          <w:rFonts w:ascii="Times New Roman" w:hAnsi="Times New Roman"/>
          <w:sz w:val="24"/>
          <w:szCs w:val="24"/>
        </w:rPr>
        <w:t>астоящего раздела, в течение 10</w:t>
      </w:r>
      <w:r w:rsidRPr="00B82D77">
        <w:rPr>
          <w:rFonts w:ascii="Times New Roman" w:hAnsi="Times New Roman"/>
          <w:sz w:val="24"/>
          <w:szCs w:val="24"/>
        </w:rPr>
        <w:t xml:space="preserve"> рабочих дней со дня начала приема документов Конкурсной комиссией.</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4.7. Кандидат не допускается к участию в конкурсе в случае:</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1) признания его ограниченно дееспособным решением суда, вступившим в законную силу;</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proofErr w:type="gramStart"/>
      <w:r w:rsidRPr="00B82D77">
        <w:rPr>
          <w:rFonts w:ascii="Times New Roman" w:hAnsi="Times New Roman"/>
          <w:sz w:val="24"/>
          <w:szCs w:val="24"/>
        </w:rPr>
        <w:t>2) отсутствия у него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w:t>
      </w:r>
      <w:proofErr w:type="gramEnd"/>
      <w:r w:rsidRPr="00B82D77">
        <w:rPr>
          <w:rFonts w:ascii="Times New Roman" w:hAnsi="Times New Roman"/>
          <w:sz w:val="24"/>
          <w:szCs w:val="24"/>
        </w:rPr>
        <w:t xml:space="preserve">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3) осуждения его к наказанию, исключающему возможность непосредственного исполнения полномочий главы округа, по приговору суда, вступившему в законную силу;</w:t>
      </w:r>
    </w:p>
    <w:p w:rsidR="00B82D77" w:rsidRPr="004A15E1"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 xml:space="preserve">4) наличия у него ограничений пассивного избирательного права для избрания выборным должностным лицом местного самоуправления, установленных </w:t>
      </w:r>
      <w:hyperlink r:id="rId21" w:history="1">
        <w:r w:rsidRPr="004A15E1">
          <w:rPr>
            <w:rFonts w:ascii="Times New Roman" w:hAnsi="Times New Roman"/>
            <w:sz w:val="24"/>
            <w:szCs w:val="24"/>
          </w:rPr>
          <w:t>статьей 4</w:t>
        </w:r>
      </w:hyperlink>
      <w:r w:rsidRPr="004A15E1">
        <w:rPr>
          <w:rFonts w:ascii="Times New Roman" w:hAnsi="Times New Roman"/>
          <w:sz w:val="24"/>
          <w:szCs w:val="24"/>
        </w:rPr>
        <w:t xml:space="preserve"> Федераль</w:t>
      </w:r>
      <w:r w:rsidR="00DC2283" w:rsidRPr="004A15E1">
        <w:rPr>
          <w:rFonts w:ascii="Times New Roman" w:hAnsi="Times New Roman"/>
          <w:sz w:val="24"/>
          <w:szCs w:val="24"/>
        </w:rPr>
        <w:t>ного закона от 12 июня 2002 г. № 67-ФЗ «</w:t>
      </w:r>
      <w:r w:rsidRPr="004A15E1">
        <w:rPr>
          <w:rFonts w:ascii="Times New Roman" w:hAnsi="Times New Roman"/>
          <w:sz w:val="24"/>
          <w:szCs w:val="24"/>
        </w:rPr>
        <w:t>Об основных гарантиях избирательных прав и права на участие в референдуме гра</w:t>
      </w:r>
      <w:r w:rsidR="00DC2283" w:rsidRPr="004A15E1">
        <w:rPr>
          <w:rFonts w:ascii="Times New Roman" w:hAnsi="Times New Roman"/>
          <w:sz w:val="24"/>
          <w:szCs w:val="24"/>
        </w:rPr>
        <w:t>ждан Российской Федерации»</w:t>
      </w:r>
      <w:r w:rsidRPr="004A15E1">
        <w:rPr>
          <w:rFonts w:ascii="Times New Roman" w:hAnsi="Times New Roman"/>
          <w:sz w:val="24"/>
          <w:szCs w:val="24"/>
        </w:rPr>
        <w:t>:</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а) признания судом недееспособным или содержащимся в местах лишения свободы по приговору суда;</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 xml:space="preserve">б) </w:t>
      </w:r>
      <w:proofErr w:type="gramStart"/>
      <w:r w:rsidRPr="00B82D77">
        <w:rPr>
          <w:rFonts w:ascii="Times New Roman" w:hAnsi="Times New Roman"/>
          <w:sz w:val="24"/>
          <w:szCs w:val="24"/>
        </w:rPr>
        <w:t>имеющим</w:t>
      </w:r>
      <w:proofErr w:type="gramEnd"/>
      <w:r w:rsidRPr="00B82D77">
        <w:rPr>
          <w:rFonts w:ascii="Times New Roman" w:hAnsi="Times New Roman"/>
          <w:sz w:val="24"/>
          <w:szCs w:val="24"/>
        </w:rPr>
        <w:t xml:space="preserve">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главой округа, если это предусмотрено международным договором Российской Федерации;</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 xml:space="preserve">в) осуждения к лишению свободы за совершение тяжких и (или) особо тяжких преступлений и </w:t>
      </w:r>
      <w:proofErr w:type="gramStart"/>
      <w:r w:rsidRPr="00B82D77">
        <w:rPr>
          <w:rFonts w:ascii="Times New Roman" w:hAnsi="Times New Roman"/>
          <w:sz w:val="24"/>
          <w:szCs w:val="24"/>
        </w:rPr>
        <w:t>имеющим</w:t>
      </w:r>
      <w:proofErr w:type="gramEnd"/>
      <w:r w:rsidRPr="00B82D77">
        <w:rPr>
          <w:rFonts w:ascii="Times New Roman" w:hAnsi="Times New Roman"/>
          <w:sz w:val="24"/>
          <w:szCs w:val="24"/>
        </w:rPr>
        <w:t xml:space="preserve"> на день участия в конкурсе неснятую и непогашенную судимость за указанные преступления;</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bookmarkStart w:id="19" w:name="Par67"/>
      <w:bookmarkEnd w:id="19"/>
      <w:r w:rsidRPr="00B82D77">
        <w:rPr>
          <w:rFonts w:ascii="Times New Roman" w:hAnsi="Times New Roman"/>
          <w:sz w:val="24"/>
          <w:szCs w:val="24"/>
        </w:rPr>
        <w:t>г) осуждения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bookmarkStart w:id="20" w:name="Par68"/>
      <w:bookmarkEnd w:id="20"/>
      <w:proofErr w:type="spellStart"/>
      <w:r w:rsidRPr="00B82D77">
        <w:rPr>
          <w:rFonts w:ascii="Times New Roman" w:hAnsi="Times New Roman"/>
          <w:sz w:val="24"/>
          <w:szCs w:val="24"/>
        </w:rPr>
        <w:lastRenderedPageBreak/>
        <w:t>д</w:t>
      </w:r>
      <w:proofErr w:type="spellEnd"/>
      <w:r w:rsidRPr="00B82D77">
        <w:rPr>
          <w:rFonts w:ascii="Times New Roman" w:hAnsi="Times New Roman"/>
          <w:sz w:val="24"/>
          <w:szCs w:val="24"/>
        </w:rPr>
        <w:t>) осуждения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B82D77" w:rsidRPr="004A15E1"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 xml:space="preserve">е) осуждения за совершение преступлений экстремистской направленности, предусмотренных Уголовным </w:t>
      </w:r>
      <w:hyperlink r:id="rId22" w:history="1">
        <w:r w:rsidRPr="004A15E1">
          <w:rPr>
            <w:rFonts w:ascii="Times New Roman" w:hAnsi="Times New Roman"/>
            <w:sz w:val="24"/>
            <w:szCs w:val="24"/>
          </w:rPr>
          <w:t>кодексом</w:t>
        </w:r>
      </w:hyperlink>
      <w:r w:rsidRPr="004A15E1">
        <w:rPr>
          <w:rFonts w:ascii="Times New Roman" w:hAnsi="Times New Roman"/>
          <w:sz w:val="24"/>
          <w:szCs w:val="24"/>
        </w:rPr>
        <w:t xml:space="preserve"> Российской Федерации, и имеющие на день участия в конкурсе неснятую и непогашенную судимость за указанные преступления, если на таких лиц не распространяется действие </w:t>
      </w:r>
      <w:hyperlink w:anchor="Par67" w:history="1">
        <w:r w:rsidRPr="004A15E1">
          <w:rPr>
            <w:rFonts w:ascii="Times New Roman" w:hAnsi="Times New Roman"/>
            <w:sz w:val="24"/>
            <w:szCs w:val="24"/>
          </w:rPr>
          <w:t>подпунктов "г"</w:t>
        </w:r>
      </w:hyperlink>
      <w:r w:rsidRPr="004A15E1">
        <w:rPr>
          <w:rFonts w:ascii="Times New Roman" w:hAnsi="Times New Roman"/>
          <w:sz w:val="24"/>
          <w:szCs w:val="24"/>
        </w:rPr>
        <w:t xml:space="preserve"> и </w:t>
      </w:r>
      <w:hyperlink w:anchor="Par68" w:history="1">
        <w:r w:rsidRPr="004A15E1">
          <w:rPr>
            <w:rFonts w:ascii="Times New Roman" w:hAnsi="Times New Roman"/>
            <w:sz w:val="24"/>
            <w:szCs w:val="24"/>
          </w:rPr>
          <w:t>"</w:t>
        </w:r>
        <w:proofErr w:type="spellStart"/>
        <w:r w:rsidRPr="004A15E1">
          <w:rPr>
            <w:rFonts w:ascii="Times New Roman" w:hAnsi="Times New Roman"/>
            <w:sz w:val="24"/>
            <w:szCs w:val="24"/>
          </w:rPr>
          <w:t>д</w:t>
        </w:r>
        <w:proofErr w:type="spellEnd"/>
        <w:r w:rsidRPr="004A15E1">
          <w:rPr>
            <w:rFonts w:ascii="Times New Roman" w:hAnsi="Times New Roman"/>
            <w:sz w:val="24"/>
            <w:szCs w:val="24"/>
          </w:rPr>
          <w:t>"</w:t>
        </w:r>
      </w:hyperlink>
      <w:r w:rsidRPr="004A15E1">
        <w:rPr>
          <w:rFonts w:ascii="Times New Roman" w:hAnsi="Times New Roman"/>
          <w:sz w:val="24"/>
          <w:szCs w:val="24"/>
        </w:rPr>
        <w:t xml:space="preserve"> настоящего пункта;</w:t>
      </w:r>
    </w:p>
    <w:p w:rsidR="00B82D77" w:rsidRPr="004A15E1"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4A15E1">
        <w:rPr>
          <w:rFonts w:ascii="Times New Roman" w:hAnsi="Times New Roman"/>
          <w:sz w:val="24"/>
          <w:szCs w:val="24"/>
        </w:rPr>
        <w:t xml:space="preserve">ж) подвергнут административному наказанию за совершение административных правонарушений, предусмотренных </w:t>
      </w:r>
      <w:hyperlink r:id="rId23" w:history="1">
        <w:r w:rsidRPr="004A15E1">
          <w:rPr>
            <w:rFonts w:ascii="Times New Roman" w:hAnsi="Times New Roman"/>
            <w:sz w:val="24"/>
            <w:szCs w:val="24"/>
          </w:rPr>
          <w:t>статьями 20.3</w:t>
        </w:r>
      </w:hyperlink>
      <w:r w:rsidRPr="004A15E1">
        <w:rPr>
          <w:rFonts w:ascii="Times New Roman" w:hAnsi="Times New Roman"/>
          <w:sz w:val="24"/>
          <w:szCs w:val="24"/>
        </w:rPr>
        <w:t xml:space="preserve"> и </w:t>
      </w:r>
      <w:hyperlink r:id="rId24" w:history="1">
        <w:r w:rsidRPr="004A15E1">
          <w:rPr>
            <w:rFonts w:ascii="Times New Roman" w:hAnsi="Times New Roman"/>
            <w:sz w:val="24"/>
            <w:szCs w:val="24"/>
          </w:rPr>
          <w:t>20.29</w:t>
        </w:r>
      </w:hyperlink>
      <w:r w:rsidRPr="004A15E1">
        <w:rPr>
          <w:rFonts w:ascii="Times New Roman" w:hAnsi="Times New Roman"/>
          <w:sz w:val="24"/>
          <w:szCs w:val="24"/>
        </w:rPr>
        <w:t xml:space="preserve"> Кодекса Российской Федерации об административных правонарушениях, если голосование на конкурсе состоится до окончания срока, в течение которого лицо считается подвергнутым административному наказанию;</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proofErr w:type="spellStart"/>
      <w:proofErr w:type="gramStart"/>
      <w:r w:rsidRPr="004A15E1">
        <w:rPr>
          <w:rFonts w:ascii="Times New Roman" w:hAnsi="Times New Roman"/>
          <w:sz w:val="24"/>
          <w:szCs w:val="24"/>
        </w:rPr>
        <w:t>з</w:t>
      </w:r>
      <w:proofErr w:type="spellEnd"/>
      <w:r w:rsidRPr="004A15E1">
        <w:rPr>
          <w:rFonts w:ascii="Times New Roman" w:hAnsi="Times New Roman"/>
          <w:sz w:val="24"/>
          <w:szCs w:val="24"/>
        </w:rPr>
        <w:t xml:space="preserve">) в отношении кандидата есть вступившее в силу решение суда, которым установлен факт нарушения ограничений, предусмотренных </w:t>
      </w:r>
      <w:hyperlink r:id="rId25" w:history="1">
        <w:r w:rsidRPr="004A15E1">
          <w:rPr>
            <w:rFonts w:ascii="Times New Roman" w:hAnsi="Times New Roman"/>
            <w:sz w:val="24"/>
            <w:szCs w:val="24"/>
          </w:rPr>
          <w:t>пунктом 1 статьи 56</w:t>
        </w:r>
      </w:hyperlink>
      <w:r w:rsidRPr="004A15E1">
        <w:rPr>
          <w:rFonts w:ascii="Times New Roman" w:hAnsi="Times New Roman"/>
          <w:sz w:val="24"/>
          <w:szCs w:val="24"/>
        </w:rPr>
        <w:t xml:space="preserve"> Федераль</w:t>
      </w:r>
      <w:r w:rsidR="00DC2283" w:rsidRPr="004A15E1">
        <w:rPr>
          <w:rFonts w:ascii="Times New Roman" w:hAnsi="Times New Roman"/>
          <w:sz w:val="24"/>
          <w:szCs w:val="24"/>
        </w:rPr>
        <w:t>ного закона от 12 июня 2002 г. № 67-ФЗ «</w:t>
      </w:r>
      <w:r w:rsidRPr="004A15E1">
        <w:rPr>
          <w:rFonts w:ascii="Times New Roman" w:hAnsi="Times New Roman"/>
          <w:sz w:val="24"/>
          <w:szCs w:val="24"/>
        </w:rPr>
        <w:t>Об основных гарантиях избирательных прав и права на участие в референдуме гра</w:t>
      </w:r>
      <w:r w:rsidR="00DC2283" w:rsidRPr="004A15E1">
        <w:rPr>
          <w:rFonts w:ascii="Times New Roman" w:hAnsi="Times New Roman"/>
          <w:sz w:val="24"/>
          <w:szCs w:val="24"/>
        </w:rPr>
        <w:t>ждан Российской Федерации»</w:t>
      </w:r>
      <w:r w:rsidRPr="004A15E1">
        <w:rPr>
          <w:rFonts w:ascii="Times New Roman" w:hAnsi="Times New Roman"/>
          <w:sz w:val="24"/>
          <w:szCs w:val="24"/>
        </w:rPr>
        <w:t xml:space="preserve">, либо совершения действий, предусмотренных </w:t>
      </w:r>
      <w:hyperlink r:id="rId26" w:history="1">
        <w:r w:rsidRPr="004A15E1">
          <w:rPr>
            <w:rFonts w:ascii="Times New Roman" w:hAnsi="Times New Roman"/>
            <w:sz w:val="24"/>
            <w:szCs w:val="24"/>
          </w:rPr>
          <w:t>подпунктом "ж" пункта 7</w:t>
        </w:r>
      </w:hyperlink>
      <w:r w:rsidRPr="004A15E1">
        <w:rPr>
          <w:rFonts w:ascii="Times New Roman" w:hAnsi="Times New Roman"/>
          <w:sz w:val="24"/>
          <w:szCs w:val="24"/>
        </w:rPr>
        <w:t xml:space="preserve"> и </w:t>
      </w:r>
      <w:hyperlink r:id="rId27" w:history="1">
        <w:r w:rsidRPr="004A15E1">
          <w:rPr>
            <w:rFonts w:ascii="Times New Roman" w:hAnsi="Times New Roman"/>
            <w:sz w:val="24"/>
            <w:szCs w:val="24"/>
          </w:rPr>
          <w:t>подпунктом "ж" пункта 8 статьи 76</w:t>
        </w:r>
      </w:hyperlink>
      <w:r w:rsidRPr="004A15E1">
        <w:rPr>
          <w:rFonts w:ascii="Times New Roman" w:hAnsi="Times New Roman"/>
          <w:sz w:val="24"/>
          <w:szCs w:val="24"/>
        </w:rPr>
        <w:t xml:space="preserve"> </w:t>
      </w:r>
      <w:r w:rsidRPr="00B82D77">
        <w:rPr>
          <w:rFonts w:ascii="Times New Roman" w:hAnsi="Times New Roman"/>
          <w:sz w:val="24"/>
          <w:szCs w:val="24"/>
        </w:rPr>
        <w:t>Федераль</w:t>
      </w:r>
      <w:r w:rsidR="00DC2283">
        <w:rPr>
          <w:rFonts w:ascii="Times New Roman" w:hAnsi="Times New Roman"/>
          <w:sz w:val="24"/>
          <w:szCs w:val="24"/>
        </w:rPr>
        <w:t>ного закона от</w:t>
      </w:r>
      <w:proofErr w:type="gramEnd"/>
      <w:r w:rsidR="00DC2283">
        <w:rPr>
          <w:rFonts w:ascii="Times New Roman" w:hAnsi="Times New Roman"/>
          <w:sz w:val="24"/>
          <w:szCs w:val="24"/>
        </w:rPr>
        <w:t xml:space="preserve"> 12 июня 2002 г. № 67-ФЗ «</w:t>
      </w:r>
      <w:r w:rsidRPr="00B82D77">
        <w:rPr>
          <w:rFonts w:ascii="Times New Roman" w:hAnsi="Times New Roman"/>
          <w:sz w:val="24"/>
          <w:szCs w:val="24"/>
        </w:rPr>
        <w:t>Об основных гарантиях избирательных прав и права на участие в референду</w:t>
      </w:r>
      <w:r w:rsidR="00DC2283">
        <w:rPr>
          <w:rFonts w:ascii="Times New Roman" w:hAnsi="Times New Roman"/>
          <w:sz w:val="24"/>
          <w:szCs w:val="24"/>
        </w:rPr>
        <w:t>ме граждан Российской Федерации»</w:t>
      </w:r>
      <w:r w:rsidRPr="00B82D77">
        <w:rPr>
          <w:rFonts w:ascii="Times New Roman" w:hAnsi="Times New Roman"/>
          <w:sz w:val="24"/>
          <w:szCs w:val="24"/>
        </w:rPr>
        <w:t xml:space="preserve">, если указанные </w:t>
      </w:r>
      <w:proofErr w:type="gramStart"/>
      <w:r w:rsidRPr="00B82D77">
        <w:rPr>
          <w:rFonts w:ascii="Times New Roman" w:hAnsi="Times New Roman"/>
          <w:sz w:val="24"/>
          <w:szCs w:val="24"/>
        </w:rPr>
        <w:t>нарушения</w:t>
      </w:r>
      <w:proofErr w:type="gramEnd"/>
      <w:r w:rsidRPr="00B82D77">
        <w:rPr>
          <w:rFonts w:ascii="Times New Roman" w:hAnsi="Times New Roman"/>
          <w:sz w:val="24"/>
          <w:szCs w:val="24"/>
        </w:rPr>
        <w:t xml:space="preserve"> либо действия совершены до дня голосования на конкурсе в течение установленного законом срока полномочий должностного лица, для избрания которого назначен конкурс.</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4.8. Секретарь Конкурсной комиссии в день поступления заявления кандидата:</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1) регистрирует поступившее заявление с приложенными к нему документами в журнале регистрации с присвоением порядкового номера;</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2) выдает кандидату расписку в получении заявления с указанием перечня представленных документов и даты их получения.</w:t>
      </w:r>
    </w:p>
    <w:p w:rsidR="00B82D77" w:rsidRPr="00B82D77" w:rsidRDefault="00B82D77" w:rsidP="00B82D77">
      <w:pPr>
        <w:autoSpaceDE w:val="0"/>
        <w:autoSpaceDN w:val="0"/>
        <w:adjustRightInd w:val="0"/>
        <w:spacing w:after="0" w:line="240" w:lineRule="auto"/>
        <w:rPr>
          <w:rFonts w:ascii="Times New Roman" w:hAnsi="Times New Roman"/>
          <w:sz w:val="24"/>
          <w:szCs w:val="24"/>
        </w:rPr>
      </w:pPr>
    </w:p>
    <w:p w:rsidR="00B82D77" w:rsidRPr="00B82D77" w:rsidRDefault="00B82D77" w:rsidP="00B82D77">
      <w:pPr>
        <w:autoSpaceDE w:val="0"/>
        <w:autoSpaceDN w:val="0"/>
        <w:adjustRightInd w:val="0"/>
        <w:spacing w:after="0" w:line="240" w:lineRule="auto"/>
        <w:jc w:val="center"/>
        <w:outlineLvl w:val="0"/>
        <w:rPr>
          <w:rFonts w:ascii="Times New Roman" w:hAnsi="Times New Roman"/>
          <w:sz w:val="24"/>
          <w:szCs w:val="24"/>
        </w:rPr>
      </w:pPr>
      <w:r w:rsidRPr="00B82D77">
        <w:rPr>
          <w:rFonts w:ascii="Times New Roman" w:hAnsi="Times New Roman"/>
          <w:sz w:val="24"/>
          <w:szCs w:val="24"/>
        </w:rPr>
        <w:t xml:space="preserve">5. </w:t>
      </w:r>
      <w:r w:rsidR="007040D7">
        <w:rPr>
          <w:rFonts w:ascii="Times New Roman" w:hAnsi="Times New Roman"/>
          <w:sz w:val="24"/>
          <w:szCs w:val="24"/>
        </w:rPr>
        <w:t>Об осуществлении проверки</w:t>
      </w:r>
      <w:r w:rsidRPr="00B82D77">
        <w:rPr>
          <w:rFonts w:ascii="Times New Roman" w:hAnsi="Times New Roman"/>
          <w:sz w:val="24"/>
          <w:szCs w:val="24"/>
        </w:rPr>
        <w:t xml:space="preserve"> документов</w:t>
      </w:r>
    </w:p>
    <w:p w:rsidR="00B82D77" w:rsidRPr="00B82D77" w:rsidRDefault="00B82D77" w:rsidP="00B82D77">
      <w:pPr>
        <w:autoSpaceDE w:val="0"/>
        <w:autoSpaceDN w:val="0"/>
        <w:adjustRightInd w:val="0"/>
        <w:spacing w:after="0" w:line="240" w:lineRule="auto"/>
        <w:rPr>
          <w:rFonts w:ascii="Times New Roman" w:hAnsi="Times New Roman"/>
          <w:sz w:val="24"/>
          <w:szCs w:val="24"/>
        </w:rPr>
      </w:pPr>
    </w:p>
    <w:p w:rsidR="00B82D77" w:rsidRPr="004A15E1" w:rsidRDefault="00B82D77" w:rsidP="00B82D77">
      <w:pPr>
        <w:autoSpaceDE w:val="0"/>
        <w:autoSpaceDN w:val="0"/>
        <w:adjustRightInd w:val="0"/>
        <w:spacing w:after="0" w:line="240" w:lineRule="auto"/>
        <w:ind w:firstLine="540"/>
        <w:jc w:val="both"/>
        <w:rPr>
          <w:rFonts w:ascii="Times New Roman" w:hAnsi="Times New Roman"/>
          <w:sz w:val="24"/>
          <w:szCs w:val="24"/>
        </w:rPr>
      </w:pPr>
      <w:r w:rsidRPr="00B82D77">
        <w:rPr>
          <w:rFonts w:ascii="Times New Roman" w:hAnsi="Times New Roman"/>
          <w:sz w:val="24"/>
          <w:szCs w:val="24"/>
        </w:rPr>
        <w:t xml:space="preserve">5.1. Конкурсная комиссия осуществляет проверку документов, представленных кандидатами в порядке, установленном </w:t>
      </w:r>
      <w:hyperlink w:anchor="Par79" w:history="1">
        <w:r w:rsidRPr="004A15E1">
          <w:rPr>
            <w:rFonts w:ascii="Times New Roman" w:hAnsi="Times New Roman"/>
            <w:sz w:val="24"/>
            <w:szCs w:val="24"/>
          </w:rPr>
          <w:t>пунктами 5.2</w:t>
        </w:r>
      </w:hyperlink>
      <w:r w:rsidRPr="004A15E1">
        <w:rPr>
          <w:rFonts w:ascii="Times New Roman" w:hAnsi="Times New Roman"/>
          <w:sz w:val="24"/>
          <w:szCs w:val="24"/>
        </w:rPr>
        <w:t xml:space="preserve">, </w:t>
      </w:r>
      <w:hyperlink w:anchor="Par94" w:history="1">
        <w:r w:rsidRPr="004A15E1">
          <w:rPr>
            <w:rFonts w:ascii="Times New Roman" w:hAnsi="Times New Roman"/>
            <w:sz w:val="24"/>
            <w:szCs w:val="24"/>
          </w:rPr>
          <w:t>5.3</w:t>
        </w:r>
      </w:hyperlink>
      <w:r w:rsidRPr="004A15E1">
        <w:rPr>
          <w:rFonts w:ascii="Times New Roman" w:hAnsi="Times New Roman"/>
          <w:sz w:val="24"/>
          <w:szCs w:val="24"/>
        </w:rPr>
        <w:t xml:space="preserve">, </w:t>
      </w:r>
      <w:hyperlink w:anchor="Par120" w:history="1">
        <w:r w:rsidRPr="004A15E1">
          <w:rPr>
            <w:rFonts w:ascii="Times New Roman" w:hAnsi="Times New Roman"/>
            <w:sz w:val="24"/>
            <w:szCs w:val="24"/>
          </w:rPr>
          <w:t>5.4</w:t>
        </w:r>
      </w:hyperlink>
      <w:r w:rsidRPr="004A15E1">
        <w:rPr>
          <w:rFonts w:ascii="Times New Roman" w:hAnsi="Times New Roman"/>
          <w:sz w:val="24"/>
          <w:szCs w:val="24"/>
        </w:rPr>
        <w:t xml:space="preserve"> настоящего раздела.</w:t>
      </w:r>
    </w:p>
    <w:p w:rsidR="00B82D77" w:rsidRPr="004A15E1" w:rsidRDefault="00B82D77" w:rsidP="00B82D77">
      <w:pPr>
        <w:autoSpaceDE w:val="0"/>
        <w:autoSpaceDN w:val="0"/>
        <w:adjustRightInd w:val="0"/>
        <w:spacing w:before="240" w:after="0" w:line="240" w:lineRule="auto"/>
        <w:ind w:firstLine="540"/>
        <w:jc w:val="both"/>
        <w:rPr>
          <w:rFonts w:ascii="Times New Roman" w:hAnsi="Times New Roman"/>
          <w:sz w:val="24"/>
          <w:szCs w:val="24"/>
        </w:rPr>
      </w:pPr>
      <w:bookmarkStart w:id="21" w:name="Par79"/>
      <w:bookmarkEnd w:id="21"/>
      <w:r w:rsidRPr="004A15E1">
        <w:rPr>
          <w:rFonts w:ascii="Times New Roman" w:hAnsi="Times New Roman"/>
          <w:sz w:val="24"/>
          <w:szCs w:val="24"/>
        </w:rPr>
        <w:t>5.2. Конкурсной комиссией осуществляется проверка:</w:t>
      </w:r>
    </w:p>
    <w:p w:rsidR="00B82D77" w:rsidRPr="004A15E1"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4A15E1">
        <w:rPr>
          <w:rFonts w:ascii="Times New Roman" w:hAnsi="Times New Roman"/>
          <w:sz w:val="24"/>
          <w:szCs w:val="24"/>
        </w:rPr>
        <w:t xml:space="preserve">а) документов и сведений, представленных кандидатами в соответствии с </w:t>
      </w:r>
      <w:hyperlink w:anchor="Par35" w:history="1">
        <w:r w:rsidRPr="004A15E1">
          <w:rPr>
            <w:rFonts w:ascii="Times New Roman" w:hAnsi="Times New Roman"/>
            <w:sz w:val="24"/>
            <w:szCs w:val="24"/>
          </w:rPr>
          <w:t>пунктом 4.3 раздела 4</w:t>
        </w:r>
      </w:hyperlink>
      <w:r w:rsidRPr="004A15E1">
        <w:rPr>
          <w:rFonts w:ascii="Times New Roman" w:hAnsi="Times New Roman"/>
          <w:sz w:val="24"/>
          <w:szCs w:val="24"/>
        </w:rPr>
        <w:t xml:space="preserve"> настоящего Положения;</w:t>
      </w:r>
    </w:p>
    <w:p w:rsidR="00B82D77" w:rsidRPr="004A15E1" w:rsidRDefault="00B82D77" w:rsidP="00B82D77">
      <w:pPr>
        <w:autoSpaceDE w:val="0"/>
        <w:autoSpaceDN w:val="0"/>
        <w:adjustRightInd w:val="0"/>
        <w:spacing w:before="240" w:after="0" w:line="240" w:lineRule="auto"/>
        <w:ind w:firstLine="540"/>
        <w:jc w:val="both"/>
        <w:rPr>
          <w:rFonts w:ascii="Times New Roman" w:hAnsi="Times New Roman"/>
          <w:sz w:val="24"/>
          <w:szCs w:val="24"/>
        </w:rPr>
      </w:pPr>
      <w:proofErr w:type="gramStart"/>
      <w:r w:rsidRPr="004A15E1">
        <w:rPr>
          <w:rFonts w:ascii="Times New Roman" w:hAnsi="Times New Roman"/>
          <w:sz w:val="24"/>
          <w:szCs w:val="24"/>
        </w:rPr>
        <w:t xml:space="preserve">б) сведений о доходах, поступивших в Конкурсную комиссию в соответствии с </w:t>
      </w:r>
      <w:hyperlink w:anchor="Par28" w:history="1">
        <w:r w:rsidRPr="004A15E1">
          <w:rPr>
            <w:rFonts w:ascii="Times New Roman" w:hAnsi="Times New Roman"/>
            <w:sz w:val="24"/>
            <w:szCs w:val="24"/>
          </w:rPr>
          <w:t>пунктом 4.1</w:t>
        </w:r>
      </w:hyperlink>
      <w:r w:rsidRPr="004A15E1">
        <w:rPr>
          <w:rFonts w:ascii="Times New Roman" w:hAnsi="Times New Roman"/>
          <w:sz w:val="24"/>
          <w:szCs w:val="24"/>
        </w:rPr>
        <w:t xml:space="preserve"> </w:t>
      </w:r>
      <w:hyperlink r:id="rId28" w:history="1">
        <w:r w:rsidRPr="004A15E1">
          <w:rPr>
            <w:rFonts w:ascii="Times New Roman" w:hAnsi="Times New Roman"/>
            <w:sz w:val="24"/>
            <w:szCs w:val="24"/>
          </w:rPr>
          <w:t>Положения</w:t>
        </w:r>
      </w:hyperlink>
      <w:r w:rsidRPr="004A15E1">
        <w:rPr>
          <w:rFonts w:ascii="Times New Roman" w:hAnsi="Times New Roman"/>
          <w:sz w:val="24"/>
          <w:szCs w:val="24"/>
        </w:rPr>
        <w:t xml:space="preserve"> о</w:t>
      </w:r>
      <w:r w:rsidRPr="00B82D77">
        <w:rPr>
          <w:rFonts w:ascii="Times New Roman" w:hAnsi="Times New Roman"/>
          <w:sz w:val="24"/>
          <w:szCs w:val="24"/>
        </w:rPr>
        <w:t xml:space="preserve"> порядке представления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 сведений о доходах, расходах, об имуществе и обязательствах имущественного характера, приложение 1 к Закону Республи</w:t>
      </w:r>
      <w:r w:rsidR="00DC2283">
        <w:rPr>
          <w:rFonts w:ascii="Times New Roman" w:hAnsi="Times New Roman"/>
          <w:sz w:val="24"/>
          <w:szCs w:val="24"/>
        </w:rPr>
        <w:t>ки Коми от 29 сентября 2008</w:t>
      </w:r>
      <w:proofErr w:type="gramEnd"/>
      <w:r w:rsidR="00DC2283">
        <w:rPr>
          <w:rFonts w:ascii="Times New Roman" w:hAnsi="Times New Roman"/>
          <w:sz w:val="24"/>
          <w:szCs w:val="24"/>
        </w:rPr>
        <w:t xml:space="preserve"> г. № 82-РЗ «</w:t>
      </w:r>
      <w:r w:rsidRPr="00B82D77">
        <w:rPr>
          <w:rFonts w:ascii="Times New Roman" w:hAnsi="Times New Roman"/>
          <w:sz w:val="24"/>
          <w:szCs w:val="24"/>
        </w:rPr>
        <w:t>О противодействии коррупции в Р</w:t>
      </w:r>
      <w:r w:rsidR="00DC2283">
        <w:rPr>
          <w:rFonts w:ascii="Times New Roman" w:hAnsi="Times New Roman"/>
          <w:sz w:val="24"/>
          <w:szCs w:val="24"/>
        </w:rPr>
        <w:t>еспублике Коми»</w:t>
      </w:r>
      <w:r w:rsidRPr="00B82D77">
        <w:rPr>
          <w:rFonts w:ascii="Times New Roman" w:hAnsi="Times New Roman"/>
          <w:sz w:val="24"/>
          <w:szCs w:val="24"/>
        </w:rPr>
        <w:t xml:space="preserve"> (далее</w:t>
      </w:r>
      <w:r w:rsidR="00DC2283">
        <w:rPr>
          <w:rFonts w:ascii="Times New Roman" w:hAnsi="Times New Roman"/>
          <w:sz w:val="24"/>
          <w:szCs w:val="24"/>
        </w:rPr>
        <w:t xml:space="preserve"> - приложение 1 к Закону</w:t>
      </w:r>
      <w:r w:rsidRPr="00B82D77">
        <w:rPr>
          <w:rFonts w:ascii="Times New Roman" w:hAnsi="Times New Roman"/>
          <w:sz w:val="24"/>
          <w:szCs w:val="24"/>
        </w:rPr>
        <w:t xml:space="preserve">), на предмет соответствия требованиям по заполнению </w:t>
      </w:r>
      <w:hyperlink r:id="rId29" w:history="1">
        <w:r w:rsidRPr="004A15E1">
          <w:rPr>
            <w:rFonts w:ascii="Times New Roman" w:hAnsi="Times New Roman"/>
            <w:sz w:val="24"/>
            <w:szCs w:val="24"/>
          </w:rPr>
          <w:t>справки</w:t>
        </w:r>
      </w:hyperlink>
      <w:r w:rsidRPr="004A15E1">
        <w:rPr>
          <w:rFonts w:ascii="Times New Roman" w:hAnsi="Times New Roman"/>
          <w:sz w:val="24"/>
          <w:szCs w:val="24"/>
        </w:rPr>
        <w:t xml:space="preserve"> о доходах, расходах, об имуществе и обязательствах имущественного характера по форме, утв</w:t>
      </w:r>
      <w:r w:rsidR="00DC2283" w:rsidRPr="004A15E1">
        <w:rPr>
          <w:rFonts w:ascii="Times New Roman" w:hAnsi="Times New Roman"/>
          <w:sz w:val="24"/>
          <w:szCs w:val="24"/>
        </w:rPr>
        <w:t>ержденной Указом Президента РФ №</w:t>
      </w:r>
      <w:r w:rsidRPr="004A15E1">
        <w:rPr>
          <w:rFonts w:ascii="Times New Roman" w:hAnsi="Times New Roman"/>
          <w:sz w:val="24"/>
          <w:szCs w:val="24"/>
        </w:rPr>
        <w:t xml:space="preserve"> 460.</w:t>
      </w:r>
    </w:p>
    <w:p w:rsidR="00B82D77" w:rsidRPr="004A15E1"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4A15E1">
        <w:rPr>
          <w:rFonts w:ascii="Times New Roman" w:hAnsi="Times New Roman"/>
          <w:sz w:val="24"/>
          <w:szCs w:val="24"/>
        </w:rPr>
        <w:lastRenderedPageBreak/>
        <w:t>5.2.1. Проверка осуществляется секретарем Конкурсной комиссии на основе анализа (мониторинга) документов, представленных кандидатом, и сведений, указанных в них.</w:t>
      </w:r>
    </w:p>
    <w:p w:rsidR="00B82D77" w:rsidRPr="004A15E1" w:rsidRDefault="00B82D77" w:rsidP="00B82D77">
      <w:pPr>
        <w:autoSpaceDE w:val="0"/>
        <w:autoSpaceDN w:val="0"/>
        <w:adjustRightInd w:val="0"/>
        <w:spacing w:before="240" w:after="0" w:line="240" w:lineRule="auto"/>
        <w:ind w:firstLine="540"/>
        <w:jc w:val="both"/>
        <w:rPr>
          <w:rFonts w:ascii="Times New Roman" w:hAnsi="Times New Roman"/>
          <w:sz w:val="24"/>
          <w:szCs w:val="24"/>
        </w:rPr>
      </w:pPr>
      <w:bookmarkStart w:id="22" w:name="Par83"/>
      <w:bookmarkEnd w:id="22"/>
      <w:r w:rsidRPr="004A15E1">
        <w:rPr>
          <w:rFonts w:ascii="Times New Roman" w:hAnsi="Times New Roman"/>
          <w:sz w:val="24"/>
          <w:szCs w:val="24"/>
        </w:rPr>
        <w:t>5.2.2. По итогам анализа секретарь готовит заключение по представленным документам (в разрезе каждого кандидата), в котором указывается:</w:t>
      </w:r>
    </w:p>
    <w:p w:rsidR="00B82D77" w:rsidRPr="004A15E1" w:rsidRDefault="00B82D77" w:rsidP="00B82D77">
      <w:pPr>
        <w:autoSpaceDE w:val="0"/>
        <w:autoSpaceDN w:val="0"/>
        <w:adjustRightInd w:val="0"/>
        <w:spacing w:before="240" w:after="0" w:line="240" w:lineRule="auto"/>
        <w:ind w:firstLine="540"/>
        <w:jc w:val="both"/>
        <w:rPr>
          <w:rFonts w:ascii="Times New Roman" w:hAnsi="Times New Roman"/>
          <w:sz w:val="24"/>
          <w:szCs w:val="24"/>
        </w:rPr>
      </w:pPr>
      <w:proofErr w:type="gramStart"/>
      <w:r w:rsidRPr="004A15E1">
        <w:rPr>
          <w:rFonts w:ascii="Times New Roman" w:hAnsi="Times New Roman"/>
          <w:sz w:val="24"/>
          <w:szCs w:val="24"/>
        </w:rPr>
        <w:t xml:space="preserve">1) о представлении документов, предусмотренных </w:t>
      </w:r>
      <w:hyperlink w:anchor="Par35" w:history="1">
        <w:r w:rsidRPr="004A15E1">
          <w:rPr>
            <w:rFonts w:ascii="Times New Roman" w:hAnsi="Times New Roman"/>
            <w:sz w:val="24"/>
            <w:szCs w:val="24"/>
          </w:rPr>
          <w:t>пунктом 4.3 раздела 4</w:t>
        </w:r>
      </w:hyperlink>
      <w:r w:rsidRPr="004A15E1">
        <w:rPr>
          <w:rFonts w:ascii="Times New Roman" w:hAnsi="Times New Roman"/>
          <w:sz w:val="24"/>
          <w:szCs w:val="24"/>
        </w:rPr>
        <w:t xml:space="preserve"> настоящего Положения, и сведений, указанных в них, в полном (не в полном) объеме;</w:t>
      </w:r>
      <w:proofErr w:type="gramEnd"/>
    </w:p>
    <w:p w:rsidR="00B82D77" w:rsidRPr="004A15E1"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4A15E1">
        <w:rPr>
          <w:rFonts w:ascii="Times New Roman" w:hAnsi="Times New Roman"/>
          <w:sz w:val="24"/>
          <w:szCs w:val="24"/>
        </w:rPr>
        <w:t>2) о представлении (непредставлении) кандидатом сведений</w:t>
      </w:r>
      <w:r w:rsidR="00DC2283" w:rsidRPr="004A15E1">
        <w:rPr>
          <w:rFonts w:ascii="Times New Roman" w:hAnsi="Times New Roman"/>
          <w:sz w:val="24"/>
          <w:szCs w:val="24"/>
        </w:rPr>
        <w:t xml:space="preserve"> о доходах</w:t>
      </w:r>
      <w:r w:rsidRPr="004A15E1">
        <w:rPr>
          <w:rFonts w:ascii="Times New Roman" w:hAnsi="Times New Roman"/>
          <w:sz w:val="24"/>
          <w:szCs w:val="24"/>
        </w:rPr>
        <w:t>;</w:t>
      </w:r>
    </w:p>
    <w:p w:rsidR="00B82D77" w:rsidRPr="004A15E1"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4A15E1">
        <w:rPr>
          <w:rFonts w:ascii="Times New Roman" w:hAnsi="Times New Roman"/>
          <w:sz w:val="24"/>
          <w:szCs w:val="24"/>
        </w:rPr>
        <w:t xml:space="preserve">3) о представлении кандидатом </w:t>
      </w:r>
      <w:r w:rsidR="00DC2283" w:rsidRPr="004A15E1">
        <w:rPr>
          <w:rFonts w:ascii="Times New Roman" w:hAnsi="Times New Roman"/>
          <w:sz w:val="24"/>
          <w:szCs w:val="24"/>
        </w:rPr>
        <w:t xml:space="preserve">сведений о доходах </w:t>
      </w:r>
      <w:r w:rsidRPr="004A15E1">
        <w:rPr>
          <w:rFonts w:ascii="Times New Roman" w:hAnsi="Times New Roman"/>
          <w:sz w:val="24"/>
          <w:szCs w:val="24"/>
        </w:rPr>
        <w:t>заведомо недостоверных или неполных (при выявлении данного факта);</w:t>
      </w:r>
    </w:p>
    <w:p w:rsidR="00B82D77" w:rsidRPr="004A15E1"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4A15E1">
        <w:rPr>
          <w:rFonts w:ascii="Times New Roman" w:hAnsi="Times New Roman"/>
          <w:sz w:val="24"/>
          <w:szCs w:val="24"/>
        </w:rPr>
        <w:t>4) о своевременности (несвоевременности) представления кандидатом документов;</w:t>
      </w:r>
    </w:p>
    <w:p w:rsidR="00B82D77" w:rsidRPr="004A15E1"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4A15E1">
        <w:rPr>
          <w:rFonts w:ascii="Times New Roman" w:hAnsi="Times New Roman"/>
          <w:sz w:val="24"/>
          <w:szCs w:val="24"/>
        </w:rPr>
        <w:t>5) о выявлении:</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4A15E1">
        <w:rPr>
          <w:rFonts w:ascii="Times New Roman" w:hAnsi="Times New Roman"/>
          <w:sz w:val="24"/>
          <w:szCs w:val="24"/>
        </w:rPr>
        <w:t xml:space="preserve">а) в документах, предусмотренных </w:t>
      </w:r>
      <w:hyperlink w:anchor="Par35" w:history="1">
        <w:r w:rsidRPr="004A15E1">
          <w:rPr>
            <w:rFonts w:ascii="Times New Roman" w:hAnsi="Times New Roman"/>
            <w:sz w:val="24"/>
            <w:szCs w:val="24"/>
          </w:rPr>
          <w:t>пунктом 4.3 раздела 4</w:t>
        </w:r>
      </w:hyperlink>
      <w:r w:rsidRPr="004A15E1">
        <w:rPr>
          <w:rFonts w:ascii="Times New Roman" w:hAnsi="Times New Roman"/>
          <w:sz w:val="24"/>
          <w:szCs w:val="24"/>
        </w:rPr>
        <w:t xml:space="preserve"> на</w:t>
      </w:r>
      <w:r w:rsidRPr="00B82D77">
        <w:rPr>
          <w:rFonts w:ascii="Times New Roman" w:hAnsi="Times New Roman"/>
          <w:sz w:val="24"/>
          <w:szCs w:val="24"/>
        </w:rPr>
        <w:t>стоящего Положения, недостоверных или неполных сведений, подложных документов или ложных сведений;</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б) наличия ограничений, установленных избирательным законодательством Российской Федерации для избрания на муниципальную должность;</w:t>
      </w:r>
    </w:p>
    <w:p w:rsidR="00B82D77" w:rsidRPr="004A15E1"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 xml:space="preserve">6) о соответствии (несоответствии) кандидата требованиям, установленным </w:t>
      </w:r>
      <w:hyperlink w:anchor="Par28" w:history="1">
        <w:r w:rsidRPr="004A15E1">
          <w:rPr>
            <w:rFonts w:ascii="Times New Roman" w:hAnsi="Times New Roman"/>
            <w:sz w:val="24"/>
            <w:szCs w:val="24"/>
          </w:rPr>
          <w:t>пунктами 4.1</w:t>
        </w:r>
      </w:hyperlink>
      <w:r w:rsidRPr="004A15E1">
        <w:rPr>
          <w:rFonts w:ascii="Times New Roman" w:hAnsi="Times New Roman"/>
          <w:sz w:val="24"/>
          <w:szCs w:val="24"/>
        </w:rPr>
        <w:t xml:space="preserve">, </w:t>
      </w:r>
      <w:hyperlink w:anchor="Par30" w:history="1">
        <w:r w:rsidRPr="004A15E1">
          <w:rPr>
            <w:rFonts w:ascii="Times New Roman" w:hAnsi="Times New Roman"/>
            <w:sz w:val="24"/>
            <w:szCs w:val="24"/>
          </w:rPr>
          <w:t>4.2 раздела 4</w:t>
        </w:r>
      </w:hyperlink>
      <w:r w:rsidRPr="004A15E1">
        <w:rPr>
          <w:rFonts w:ascii="Times New Roman" w:hAnsi="Times New Roman"/>
          <w:sz w:val="24"/>
          <w:szCs w:val="24"/>
        </w:rPr>
        <w:t xml:space="preserve"> настоящего Положения;</w:t>
      </w:r>
    </w:p>
    <w:p w:rsidR="00B82D77" w:rsidRPr="004A15E1" w:rsidRDefault="00213475" w:rsidP="00B82D77">
      <w:pPr>
        <w:autoSpaceDE w:val="0"/>
        <w:autoSpaceDN w:val="0"/>
        <w:adjustRightInd w:val="0"/>
        <w:spacing w:before="240" w:after="0" w:line="240" w:lineRule="auto"/>
        <w:ind w:firstLine="540"/>
        <w:jc w:val="both"/>
        <w:rPr>
          <w:rFonts w:ascii="Times New Roman" w:hAnsi="Times New Roman"/>
          <w:sz w:val="24"/>
          <w:szCs w:val="24"/>
        </w:rPr>
      </w:pPr>
      <w:r w:rsidRPr="004A15E1">
        <w:rPr>
          <w:rFonts w:ascii="Times New Roman" w:hAnsi="Times New Roman"/>
          <w:sz w:val="24"/>
          <w:szCs w:val="24"/>
        </w:rPr>
        <w:t>7) наличие</w:t>
      </w:r>
      <w:r w:rsidR="00B82D77" w:rsidRPr="004A15E1">
        <w:rPr>
          <w:rFonts w:ascii="Times New Roman" w:hAnsi="Times New Roman"/>
          <w:sz w:val="24"/>
          <w:szCs w:val="24"/>
        </w:rPr>
        <w:t xml:space="preserve"> обстоятельств, являющихся в соответствии с законодательством о государственной тайне, основанием для отказа кандидату в </w:t>
      </w:r>
      <w:r w:rsidRPr="004A15E1">
        <w:rPr>
          <w:rFonts w:ascii="Times New Roman" w:hAnsi="Times New Roman"/>
          <w:sz w:val="24"/>
          <w:szCs w:val="24"/>
        </w:rPr>
        <w:t>допуске к государственной тайне</w:t>
      </w:r>
      <w:r w:rsidR="00B82D77" w:rsidRPr="004A15E1">
        <w:rPr>
          <w:rFonts w:ascii="Times New Roman" w:hAnsi="Times New Roman"/>
          <w:sz w:val="24"/>
          <w:szCs w:val="24"/>
        </w:rPr>
        <w:t>.</w:t>
      </w:r>
    </w:p>
    <w:p w:rsidR="00B82D77" w:rsidRPr="004A15E1"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4A15E1">
        <w:rPr>
          <w:rFonts w:ascii="Times New Roman" w:hAnsi="Times New Roman"/>
          <w:sz w:val="24"/>
          <w:szCs w:val="24"/>
        </w:rPr>
        <w:t>5.2.3. Подготовленное заключение рассматривается Конкурсной комиссией при проведении I этапа конкурса.</w:t>
      </w:r>
    </w:p>
    <w:p w:rsidR="00B82D77" w:rsidRPr="004A15E1" w:rsidRDefault="00B82D77" w:rsidP="00B82D77">
      <w:pPr>
        <w:autoSpaceDE w:val="0"/>
        <w:autoSpaceDN w:val="0"/>
        <w:adjustRightInd w:val="0"/>
        <w:spacing w:before="240" w:after="0" w:line="240" w:lineRule="auto"/>
        <w:ind w:firstLine="540"/>
        <w:jc w:val="both"/>
        <w:rPr>
          <w:rFonts w:ascii="Times New Roman" w:hAnsi="Times New Roman"/>
          <w:sz w:val="24"/>
          <w:szCs w:val="24"/>
        </w:rPr>
      </w:pPr>
      <w:bookmarkStart w:id="23" w:name="Par94"/>
      <w:bookmarkEnd w:id="23"/>
      <w:r w:rsidRPr="004A15E1">
        <w:rPr>
          <w:rFonts w:ascii="Times New Roman" w:hAnsi="Times New Roman"/>
          <w:sz w:val="24"/>
          <w:szCs w:val="24"/>
        </w:rPr>
        <w:t xml:space="preserve">5.3. </w:t>
      </w:r>
      <w:proofErr w:type="gramStart"/>
      <w:r w:rsidRPr="004A15E1">
        <w:rPr>
          <w:rFonts w:ascii="Times New Roman" w:hAnsi="Times New Roman"/>
          <w:sz w:val="24"/>
          <w:szCs w:val="24"/>
        </w:rPr>
        <w:t xml:space="preserve">В соответствии с </w:t>
      </w:r>
      <w:hyperlink r:id="rId30" w:history="1">
        <w:r w:rsidRPr="004A15E1">
          <w:rPr>
            <w:rFonts w:ascii="Times New Roman" w:hAnsi="Times New Roman"/>
            <w:sz w:val="24"/>
            <w:szCs w:val="24"/>
          </w:rPr>
          <w:t>пунктом 17</w:t>
        </w:r>
      </w:hyperlink>
      <w:r w:rsidRPr="004A15E1">
        <w:rPr>
          <w:rFonts w:ascii="Times New Roman" w:hAnsi="Times New Roman"/>
          <w:sz w:val="24"/>
          <w:szCs w:val="24"/>
        </w:rPr>
        <w:t xml:space="preserve"> Положения о порядке проведения проверки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 являющегося приложением 2 к Закону Республи</w:t>
      </w:r>
      <w:r w:rsidR="00DC2283" w:rsidRPr="004A15E1">
        <w:rPr>
          <w:rFonts w:ascii="Times New Roman" w:hAnsi="Times New Roman"/>
          <w:sz w:val="24"/>
          <w:szCs w:val="24"/>
        </w:rPr>
        <w:t>ки Коми от 29 сентября 2008 г. № 82-РЗ</w:t>
      </w:r>
      <w:proofErr w:type="gramEnd"/>
      <w:r w:rsidR="00DC2283" w:rsidRPr="004A15E1">
        <w:rPr>
          <w:rFonts w:ascii="Times New Roman" w:hAnsi="Times New Roman"/>
          <w:sz w:val="24"/>
          <w:szCs w:val="24"/>
        </w:rPr>
        <w:t xml:space="preserve"> «</w:t>
      </w:r>
      <w:r w:rsidRPr="004A15E1">
        <w:rPr>
          <w:rFonts w:ascii="Times New Roman" w:hAnsi="Times New Roman"/>
          <w:sz w:val="24"/>
          <w:szCs w:val="24"/>
        </w:rPr>
        <w:t>О противодействии коррупции в Республ</w:t>
      </w:r>
      <w:r w:rsidR="00DC2283" w:rsidRPr="004A15E1">
        <w:rPr>
          <w:rFonts w:ascii="Times New Roman" w:hAnsi="Times New Roman"/>
          <w:sz w:val="24"/>
          <w:szCs w:val="24"/>
        </w:rPr>
        <w:t>ике Коми»</w:t>
      </w:r>
      <w:r w:rsidRPr="004A15E1">
        <w:rPr>
          <w:rFonts w:ascii="Times New Roman" w:hAnsi="Times New Roman"/>
          <w:sz w:val="24"/>
          <w:szCs w:val="24"/>
        </w:rPr>
        <w:t xml:space="preserve"> (далее</w:t>
      </w:r>
      <w:r w:rsidR="00DC2283" w:rsidRPr="004A15E1">
        <w:rPr>
          <w:rFonts w:ascii="Times New Roman" w:hAnsi="Times New Roman"/>
          <w:sz w:val="24"/>
          <w:szCs w:val="24"/>
        </w:rPr>
        <w:t xml:space="preserve"> - приложение 2 к Закону</w:t>
      </w:r>
      <w:r w:rsidRPr="004A15E1">
        <w:rPr>
          <w:rFonts w:ascii="Times New Roman" w:hAnsi="Times New Roman"/>
          <w:sz w:val="24"/>
          <w:szCs w:val="24"/>
        </w:rPr>
        <w:t>), Конкурсная комиссия вправе самостоятельно осуществить проверку сведений о доходах, расходах, об имуществе и обязательствах имуществ</w:t>
      </w:r>
      <w:r w:rsidR="00213475" w:rsidRPr="004A15E1">
        <w:rPr>
          <w:rFonts w:ascii="Times New Roman" w:hAnsi="Times New Roman"/>
          <w:sz w:val="24"/>
          <w:szCs w:val="24"/>
        </w:rPr>
        <w:t>енного характера, представленных</w:t>
      </w:r>
      <w:r w:rsidRPr="004A15E1">
        <w:rPr>
          <w:rFonts w:ascii="Times New Roman" w:hAnsi="Times New Roman"/>
          <w:sz w:val="24"/>
          <w:szCs w:val="24"/>
        </w:rPr>
        <w:t xml:space="preserve"> кандидат</w:t>
      </w:r>
      <w:r w:rsidR="00213475" w:rsidRPr="004A15E1">
        <w:rPr>
          <w:rFonts w:ascii="Times New Roman" w:hAnsi="Times New Roman"/>
          <w:sz w:val="24"/>
          <w:szCs w:val="24"/>
        </w:rPr>
        <w:t>ом</w:t>
      </w:r>
      <w:r w:rsidRPr="004A15E1">
        <w:rPr>
          <w:rFonts w:ascii="Times New Roman" w:hAnsi="Times New Roman"/>
          <w:sz w:val="24"/>
          <w:szCs w:val="24"/>
        </w:rPr>
        <w:t>.</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bookmarkStart w:id="24" w:name="Par95"/>
      <w:bookmarkEnd w:id="24"/>
      <w:r w:rsidRPr="004A15E1">
        <w:rPr>
          <w:rFonts w:ascii="Times New Roman" w:hAnsi="Times New Roman"/>
          <w:sz w:val="24"/>
          <w:szCs w:val="24"/>
        </w:rPr>
        <w:t xml:space="preserve">5.3.1. Проверка осуществляется в случае </w:t>
      </w:r>
      <w:r w:rsidR="00213475" w:rsidRPr="004A15E1">
        <w:rPr>
          <w:rFonts w:ascii="Times New Roman" w:hAnsi="Times New Roman"/>
          <w:sz w:val="24"/>
          <w:szCs w:val="24"/>
        </w:rPr>
        <w:t xml:space="preserve">наличия информации, </w:t>
      </w:r>
      <w:r w:rsidRPr="004A15E1">
        <w:rPr>
          <w:rFonts w:ascii="Times New Roman" w:hAnsi="Times New Roman"/>
          <w:sz w:val="24"/>
          <w:szCs w:val="24"/>
        </w:rPr>
        <w:t xml:space="preserve">предусмотренной </w:t>
      </w:r>
      <w:hyperlink r:id="rId31" w:history="1">
        <w:r w:rsidRPr="004A15E1">
          <w:rPr>
            <w:rFonts w:ascii="Times New Roman" w:hAnsi="Times New Roman"/>
            <w:sz w:val="24"/>
            <w:szCs w:val="24"/>
          </w:rPr>
          <w:t>пунктом 3</w:t>
        </w:r>
      </w:hyperlink>
      <w:r w:rsidR="00624944" w:rsidRPr="004A15E1">
        <w:rPr>
          <w:rFonts w:ascii="Times New Roman" w:hAnsi="Times New Roman"/>
          <w:sz w:val="24"/>
          <w:szCs w:val="24"/>
        </w:rPr>
        <w:t xml:space="preserve"> приложения 2 к</w:t>
      </w:r>
      <w:r w:rsidR="00624944">
        <w:rPr>
          <w:rFonts w:ascii="Times New Roman" w:hAnsi="Times New Roman"/>
          <w:sz w:val="24"/>
          <w:szCs w:val="24"/>
        </w:rPr>
        <w:t xml:space="preserve"> Закону</w:t>
      </w:r>
      <w:r w:rsidRPr="00B82D77">
        <w:rPr>
          <w:rFonts w:ascii="Times New Roman" w:hAnsi="Times New Roman"/>
          <w:sz w:val="24"/>
          <w:szCs w:val="24"/>
        </w:rPr>
        <w:t>.</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При наличии случая проведения проверки, указанного в настоящем подпункте, Конкурсная комиссия принимает решение о проведении проверки.</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5.3.2. Проверка осуществляется в срок, не превышающий срока проведения конкурса.</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5.3.3. При осуществлении проверки секретарь Конкурсной комиссии вправе:</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lastRenderedPageBreak/>
        <w:t>1) изучать представленные кандидатом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2) получать от кандидата пояснения по представленным им материалам, проводить беседу с кандидатом;</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3) осуществлять анализ сведений о доходах, расходах, об имуществе и обязательствах имущественного характера, представленных кандидатом в соответствии с законодательством Российской Федерации о противодействии коррупции;</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bookmarkStart w:id="25" w:name="Par102"/>
      <w:bookmarkEnd w:id="25"/>
      <w:r w:rsidRPr="00B82D77">
        <w:rPr>
          <w:rFonts w:ascii="Times New Roman" w:hAnsi="Times New Roman"/>
          <w:sz w:val="24"/>
          <w:szCs w:val="24"/>
        </w:rPr>
        <w:t>4) готовить проекты запросов:</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proofErr w:type="gramStart"/>
      <w:r w:rsidRPr="00B82D77">
        <w:rPr>
          <w:rFonts w:ascii="Times New Roman" w:hAnsi="Times New Roman"/>
          <w:sz w:val="24"/>
          <w:szCs w:val="24"/>
        </w:rPr>
        <w:t>а) в органы прокуратуры Республики Коми, территориальные органы федеральных государственных органов на территории Республики Коми, государственные органы Республики Коми, органы местного самоуправления, на предприятия, в учреждения, организации и общественные объединения (далее - организации) об имеющихся у них сведениях: о доходах, расходах, об имуществе и обязательствах имущественного характера кандидата, его супруги (супруга) и несовершеннолетних детей;</w:t>
      </w:r>
      <w:proofErr w:type="gramEnd"/>
    </w:p>
    <w:p w:rsid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proofErr w:type="gramStart"/>
      <w:r w:rsidRPr="00B82D77">
        <w:rPr>
          <w:rFonts w:ascii="Times New Roman" w:hAnsi="Times New Roman"/>
          <w:sz w:val="24"/>
          <w:szCs w:val="24"/>
        </w:rPr>
        <w:t>б) в случае, когда в соответствии с законодательством сведения представляются по запросам Главы Республики Коми, секретарь готовит проекты запросов Главы Республики Коми в органы, осуществляющие оперативно-розыскную деятельность,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Российской Федерации, в иные федеральные государственные органы, в государственные органы</w:t>
      </w:r>
      <w:proofErr w:type="gramEnd"/>
      <w:r w:rsidRPr="00B82D77">
        <w:rPr>
          <w:rFonts w:ascii="Times New Roman" w:hAnsi="Times New Roman"/>
          <w:sz w:val="24"/>
          <w:szCs w:val="24"/>
        </w:rPr>
        <w:t xml:space="preserve"> иных субъектов Российской Федерации.</w:t>
      </w:r>
    </w:p>
    <w:p w:rsidR="008A6160" w:rsidRPr="00EB6927" w:rsidRDefault="008A6160" w:rsidP="00B82D77">
      <w:pPr>
        <w:autoSpaceDE w:val="0"/>
        <w:autoSpaceDN w:val="0"/>
        <w:adjustRightInd w:val="0"/>
        <w:spacing w:before="240" w:after="0" w:line="240" w:lineRule="auto"/>
        <w:ind w:firstLine="540"/>
        <w:jc w:val="both"/>
        <w:rPr>
          <w:rFonts w:ascii="Times New Roman" w:hAnsi="Times New Roman"/>
          <w:sz w:val="24"/>
          <w:szCs w:val="24"/>
        </w:rPr>
      </w:pPr>
      <w:r w:rsidRPr="008A6160">
        <w:rPr>
          <w:rFonts w:ascii="Times New Roman" w:hAnsi="Times New Roman"/>
          <w:sz w:val="24"/>
          <w:szCs w:val="24"/>
        </w:rPr>
        <w:t>Проекты запросов, подготовленные в соотв</w:t>
      </w:r>
      <w:r w:rsidR="001E1EB4">
        <w:rPr>
          <w:rFonts w:ascii="Times New Roman" w:hAnsi="Times New Roman"/>
          <w:sz w:val="24"/>
          <w:szCs w:val="24"/>
        </w:rPr>
        <w:t>етствии с настоящим подпунктом,</w:t>
      </w:r>
      <w:r w:rsidRPr="008A6160">
        <w:rPr>
          <w:rFonts w:ascii="Times New Roman" w:hAnsi="Times New Roman"/>
          <w:sz w:val="24"/>
          <w:szCs w:val="24"/>
        </w:rPr>
        <w:t xml:space="preserve"> </w:t>
      </w:r>
      <w:r w:rsidRPr="00EB6927">
        <w:rPr>
          <w:rFonts w:ascii="Times New Roman" w:hAnsi="Times New Roman"/>
          <w:sz w:val="24"/>
          <w:szCs w:val="24"/>
        </w:rPr>
        <w:t>подписываются должностным лицом администрации (на бланке администрации)</w:t>
      </w:r>
      <w:r w:rsidR="00953435" w:rsidRPr="00EB6927">
        <w:rPr>
          <w:rFonts w:ascii="Times New Roman" w:hAnsi="Times New Roman"/>
          <w:sz w:val="24"/>
          <w:szCs w:val="24"/>
        </w:rPr>
        <w:t>.</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 xml:space="preserve">5.3.4. В проектах запросов, предусмотренных </w:t>
      </w:r>
      <w:hyperlink w:anchor="Par102" w:history="1">
        <w:r w:rsidRPr="004A15E1">
          <w:rPr>
            <w:rFonts w:ascii="Times New Roman" w:hAnsi="Times New Roman"/>
            <w:sz w:val="24"/>
            <w:szCs w:val="24"/>
          </w:rPr>
          <w:t>подпунктом 4 пункта 5.3.3</w:t>
        </w:r>
      </w:hyperlink>
      <w:r w:rsidRPr="004A15E1">
        <w:rPr>
          <w:rFonts w:ascii="Times New Roman" w:hAnsi="Times New Roman"/>
          <w:sz w:val="24"/>
          <w:szCs w:val="24"/>
        </w:rPr>
        <w:t xml:space="preserve"> </w:t>
      </w:r>
      <w:r w:rsidRPr="00B82D77">
        <w:rPr>
          <w:rFonts w:ascii="Times New Roman" w:hAnsi="Times New Roman"/>
          <w:sz w:val="24"/>
          <w:szCs w:val="24"/>
        </w:rPr>
        <w:t>настоящего Положения, указываются:</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1) фамилия, имя, отчество руководителя организации, в которую направляется запрос;</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2) нормативный правовой акт, на основании которого направляется запрос;</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proofErr w:type="gramStart"/>
      <w:r w:rsidRPr="00B82D77">
        <w:rPr>
          <w:rFonts w:ascii="Times New Roman" w:hAnsi="Times New Roman"/>
          <w:sz w:val="24"/>
          <w:szCs w:val="24"/>
        </w:rP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кандидата,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roofErr w:type="gramEnd"/>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4) содержание и объем сведений, подлежащих проверке;</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5) срок представления запрашиваемых сведений;</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6) фамилия, инициалы и номер телефона секретаря, подготовившего запрос;</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7) идентификационный номер налогоплательщика (в случае направления запроса в налоговые органы Российской Федерации);</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8) другие необходимые сведения.</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lastRenderedPageBreak/>
        <w:t>5.3.5. По результатам проверки секретарь представляет в Конкурсную комиссию заключение о результатах проверки при проведении I этапа конкурса.</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5.3.6. Сведения о результатах проверки предоставляются Конкурсной комиссией:</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1) в течение 5 рабочих дней после окончания проверки кандидату с соблюдением законодательства Российской Федерации о персональных данных и государственной тайне;</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 xml:space="preserve">2) в течение 10 рабочих дней после окончания проверки органам, организациям и должностным лицам, указанным в </w:t>
      </w:r>
      <w:hyperlink r:id="rId32" w:history="1">
        <w:r w:rsidRPr="004A15E1">
          <w:rPr>
            <w:rFonts w:ascii="Times New Roman" w:hAnsi="Times New Roman"/>
            <w:sz w:val="24"/>
            <w:szCs w:val="24"/>
          </w:rPr>
          <w:t>подпунктах 1</w:t>
        </w:r>
      </w:hyperlink>
      <w:r w:rsidRPr="004A15E1">
        <w:rPr>
          <w:rFonts w:ascii="Times New Roman" w:hAnsi="Times New Roman"/>
          <w:sz w:val="24"/>
          <w:szCs w:val="24"/>
        </w:rPr>
        <w:t xml:space="preserve"> - </w:t>
      </w:r>
      <w:hyperlink r:id="rId33" w:history="1">
        <w:r w:rsidRPr="004A15E1">
          <w:rPr>
            <w:rFonts w:ascii="Times New Roman" w:hAnsi="Times New Roman"/>
            <w:sz w:val="24"/>
            <w:szCs w:val="24"/>
          </w:rPr>
          <w:t>6 пункта</w:t>
        </w:r>
      </w:hyperlink>
      <w:r w:rsidR="00624944">
        <w:rPr>
          <w:rFonts w:ascii="Times New Roman" w:hAnsi="Times New Roman"/>
          <w:sz w:val="24"/>
          <w:szCs w:val="24"/>
        </w:rPr>
        <w:t xml:space="preserve"> Приложения № 2 к Закону</w:t>
      </w:r>
      <w:r w:rsidRPr="00B82D77">
        <w:rPr>
          <w:rFonts w:ascii="Times New Roman" w:hAnsi="Times New Roman"/>
          <w:sz w:val="24"/>
          <w:szCs w:val="24"/>
        </w:rPr>
        <w:t>,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5.3.7.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B82D77" w:rsidRPr="00DC6E08" w:rsidRDefault="00B82D77" w:rsidP="00B82D77">
      <w:pPr>
        <w:autoSpaceDE w:val="0"/>
        <w:autoSpaceDN w:val="0"/>
        <w:adjustRightInd w:val="0"/>
        <w:spacing w:before="240" w:after="0" w:line="240" w:lineRule="auto"/>
        <w:ind w:firstLine="540"/>
        <w:jc w:val="both"/>
        <w:rPr>
          <w:rFonts w:ascii="Times New Roman" w:hAnsi="Times New Roman"/>
          <w:sz w:val="24"/>
          <w:szCs w:val="24"/>
        </w:rPr>
      </w:pPr>
      <w:bookmarkStart w:id="26" w:name="Par119"/>
      <w:bookmarkEnd w:id="26"/>
      <w:r w:rsidRPr="00DC6E08">
        <w:rPr>
          <w:rFonts w:ascii="Times New Roman" w:hAnsi="Times New Roman"/>
          <w:sz w:val="24"/>
          <w:szCs w:val="24"/>
        </w:rPr>
        <w:t>5.3.8. Материалы проверки передаются на хранение в администрацию.</w:t>
      </w:r>
    </w:p>
    <w:p w:rsidR="00B82D77" w:rsidRPr="00DC6E08" w:rsidRDefault="00B82D77" w:rsidP="00B82D77">
      <w:pPr>
        <w:autoSpaceDE w:val="0"/>
        <w:autoSpaceDN w:val="0"/>
        <w:adjustRightInd w:val="0"/>
        <w:spacing w:before="240" w:after="0" w:line="240" w:lineRule="auto"/>
        <w:ind w:firstLine="540"/>
        <w:jc w:val="both"/>
        <w:rPr>
          <w:rFonts w:ascii="Times New Roman" w:hAnsi="Times New Roman"/>
          <w:sz w:val="24"/>
          <w:szCs w:val="24"/>
        </w:rPr>
      </w:pPr>
      <w:bookmarkStart w:id="27" w:name="Par120"/>
      <w:bookmarkEnd w:id="27"/>
      <w:r w:rsidRPr="00DC6E08">
        <w:rPr>
          <w:rFonts w:ascii="Times New Roman" w:hAnsi="Times New Roman"/>
          <w:sz w:val="24"/>
          <w:szCs w:val="24"/>
        </w:rPr>
        <w:t xml:space="preserve">5.4. </w:t>
      </w:r>
      <w:proofErr w:type="gramStart"/>
      <w:r w:rsidRPr="00DC6E08">
        <w:rPr>
          <w:rFonts w:ascii="Times New Roman" w:hAnsi="Times New Roman"/>
          <w:sz w:val="24"/>
          <w:szCs w:val="24"/>
        </w:rPr>
        <w:t xml:space="preserve">Документы, указанные в </w:t>
      </w:r>
      <w:hyperlink w:anchor="Par48" w:history="1">
        <w:r w:rsidRPr="00DC6E08">
          <w:rPr>
            <w:rFonts w:ascii="Times New Roman" w:hAnsi="Times New Roman"/>
            <w:sz w:val="24"/>
            <w:szCs w:val="24"/>
          </w:rPr>
          <w:t>подпунктах 12</w:t>
        </w:r>
      </w:hyperlink>
      <w:r w:rsidRPr="00DC6E08">
        <w:rPr>
          <w:rFonts w:ascii="Times New Roman" w:hAnsi="Times New Roman"/>
          <w:sz w:val="24"/>
          <w:szCs w:val="24"/>
        </w:rPr>
        <w:t xml:space="preserve">, </w:t>
      </w:r>
      <w:hyperlink w:anchor="Par49" w:history="1">
        <w:r w:rsidRPr="00DC6E08">
          <w:rPr>
            <w:rFonts w:ascii="Times New Roman" w:hAnsi="Times New Roman"/>
            <w:sz w:val="24"/>
            <w:szCs w:val="24"/>
          </w:rPr>
          <w:t>13</w:t>
        </w:r>
      </w:hyperlink>
      <w:r w:rsidRPr="00DC6E08">
        <w:rPr>
          <w:rFonts w:ascii="Times New Roman" w:hAnsi="Times New Roman"/>
          <w:sz w:val="24"/>
          <w:szCs w:val="24"/>
        </w:rPr>
        <w:t xml:space="preserve">, </w:t>
      </w:r>
      <w:hyperlink w:anchor="Par50" w:history="1">
        <w:r w:rsidRPr="00DC6E08">
          <w:rPr>
            <w:rFonts w:ascii="Times New Roman" w:hAnsi="Times New Roman"/>
            <w:sz w:val="24"/>
            <w:szCs w:val="24"/>
          </w:rPr>
          <w:t>14</w:t>
        </w:r>
        <w:r w:rsidR="00624944" w:rsidRPr="00DC6E08">
          <w:rPr>
            <w:rFonts w:ascii="Times New Roman" w:hAnsi="Times New Roman"/>
            <w:sz w:val="24"/>
            <w:szCs w:val="24"/>
          </w:rPr>
          <w:t>, 15</w:t>
        </w:r>
        <w:r w:rsidRPr="00DC6E08">
          <w:rPr>
            <w:rFonts w:ascii="Times New Roman" w:hAnsi="Times New Roman"/>
            <w:sz w:val="24"/>
            <w:szCs w:val="24"/>
          </w:rPr>
          <w:t xml:space="preserve"> пункта 4.3 раздела 4</w:t>
        </w:r>
      </w:hyperlink>
      <w:r w:rsidRPr="00DC6E08">
        <w:rPr>
          <w:rFonts w:ascii="Times New Roman" w:hAnsi="Times New Roman"/>
          <w:sz w:val="24"/>
          <w:szCs w:val="24"/>
        </w:rPr>
        <w:t xml:space="preserve"> настоящего Положения, направляются в соответствующий территориальный орган государственный власти для проведения проверки (по каждому кандидату) о наличии (отсутствии) обстоятельств, являющихся в соответствии с законодательством о государственной тайне, основанием для отказа гражданину в допуске к государственной тайне и дачи ответа в Конкурсную комиссию по указанному вопросу.</w:t>
      </w:r>
      <w:proofErr w:type="gramEnd"/>
      <w:r w:rsidRPr="00DC6E08">
        <w:rPr>
          <w:rFonts w:ascii="Times New Roman" w:hAnsi="Times New Roman"/>
          <w:sz w:val="24"/>
          <w:szCs w:val="24"/>
        </w:rPr>
        <w:t xml:space="preserve"> Проект письма с обоснованием необходимости проведения соответствующей проверки в отношении кандидата, подготовленный секретарем в соответствии с настоящим пунктом, подписывается должностным лиц</w:t>
      </w:r>
      <w:r w:rsidR="00E07941" w:rsidRPr="00DC6E08">
        <w:rPr>
          <w:rFonts w:ascii="Times New Roman" w:hAnsi="Times New Roman"/>
          <w:sz w:val="24"/>
          <w:szCs w:val="24"/>
        </w:rPr>
        <w:t>ом администрации района</w:t>
      </w:r>
      <w:r w:rsidRPr="00DC6E08">
        <w:rPr>
          <w:rFonts w:ascii="Times New Roman" w:hAnsi="Times New Roman"/>
          <w:sz w:val="24"/>
          <w:szCs w:val="24"/>
        </w:rPr>
        <w:t xml:space="preserve"> на блан</w:t>
      </w:r>
      <w:r w:rsidR="00E07941" w:rsidRPr="00DC6E08">
        <w:rPr>
          <w:rFonts w:ascii="Times New Roman" w:hAnsi="Times New Roman"/>
          <w:sz w:val="24"/>
          <w:szCs w:val="24"/>
        </w:rPr>
        <w:t>ке администрации района</w:t>
      </w:r>
      <w:r w:rsidRPr="00DC6E08">
        <w:rPr>
          <w:rFonts w:ascii="Times New Roman" w:hAnsi="Times New Roman"/>
          <w:sz w:val="24"/>
          <w:szCs w:val="24"/>
        </w:rPr>
        <w:t>.</w:t>
      </w:r>
    </w:p>
    <w:p w:rsidR="00B82D77" w:rsidRPr="00DC6E08"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DC6E08">
        <w:rPr>
          <w:rFonts w:ascii="Times New Roman" w:hAnsi="Times New Roman"/>
          <w:sz w:val="24"/>
          <w:szCs w:val="24"/>
        </w:rPr>
        <w:t xml:space="preserve">По итогам запроса секретарь в заключении, предусмотренном </w:t>
      </w:r>
      <w:hyperlink w:anchor="Par83" w:history="1">
        <w:r w:rsidRPr="00DC6E08">
          <w:rPr>
            <w:rFonts w:ascii="Times New Roman" w:hAnsi="Times New Roman"/>
            <w:sz w:val="24"/>
            <w:szCs w:val="24"/>
          </w:rPr>
          <w:t>подпунктом 5.2.2</w:t>
        </w:r>
      </w:hyperlink>
      <w:r w:rsidRPr="00DC6E08">
        <w:rPr>
          <w:rFonts w:ascii="Times New Roman" w:hAnsi="Times New Roman"/>
          <w:sz w:val="24"/>
          <w:szCs w:val="24"/>
        </w:rPr>
        <w:t xml:space="preserve"> настоящего раздела Положения, указывает на наличие (отсутствие) обстоятельств, являющихся в соответствии с законодательством о государственной тайне, основанием для отказа кандидату в допуске к государственной тайне.</w:t>
      </w:r>
    </w:p>
    <w:p w:rsidR="00B82D77" w:rsidRPr="00DC6E08" w:rsidRDefault="00B82D77" w:rsidP="00B82D77">
      <w:pPr>
        <w:autoSpaceDE w:val="0"/>
        <w:autoSpaceDN w:val="0"/>
        <w:adjustRightInd w:val="0"/>
        <w:spacing w:after="0" w:line="240" w:lineRule="auto"/>
        <w:rPr>
          <w:rFonts w:ascii="Times New Roman" w:hAnsi="Times New Roman"/>
          <w:sz w:val="24"/>
          <w:szCs w:val="24"/>
        </w:rPr>
      </w:pPr>
    </w:p>
    <w:p w:rsidR="00B82D77" w:rsidRPr="00B82D77" w:rsidRDefault="00B82D77" w:rsidP="00B82D77">
      <w:pPr>
        <w:autoSpaceDE w:val="0"/>
        <w:autoSpaceDN w:val="0"/>
        <w:adjustRightInd w:val="0"/>
        <w:spacing w:after="0" w:line="240" w:lineRule="auto"/>
        <w:jc w:val="center"/>
        <w:outlineLvl w:val="0"/>
        <w:rPr>
          <w:rFonts w:ascii="Times New Roman" w:hAnsi="Times New Roman"/>
          <w:sz w:val="24"/>
          <w:szCs w:val="24"/>
        </w:rPr>
      </w:pPr>
      <w:r w:rsidRPr="00B82D77">
        <w:rPr>
          <w:rFonts w:ascii="Times New Roman" w:hAnsi="Times New Roman"/>
          <w:sz w:val="24"/>
          <w:szCs w:val="24"/>
        </w:rPr>
        <w:t>6. Порядок проведения конкурса</w:t>
      </w:r>
    </w:p>
    <w:p w:rsidR="00B82D77" w:rsidRPr="00B82D77" w:rsidRDefault="00B82D77" w:rsidP="00B82D77">
      <w:pPr>
        <w:autoSpaceDE w:val="0"/>
        <w:autoSpaceDN w:val="0"/>
        <w:adjustRightInd w:val="0"/>
        <w:spacing w:after="0" w:line="240" w:lineRule="auto"/>
        <w:rPr>
          <w:rFonts w:ascii="Times New Roman" w:hAnsi="Times New Roman"/>
          <w:sz w:val="24"/>
          <w:szCs w:val="24"/>
        </w:rPr>
      </w:pPr>
    </w:p>
    <w:p w:rsidR="00EB0FCC" w:rsidRDefault="00B82D77" w:rsidP="00B82D77">
      <w:pPr>
        <w:autoSpaceDE w:val="0"/>
        <w:autoSpaceDN w:val="0"/>
        <w:adjustRightInd w:val="0"/>
        <w:spacing w:after="0" w:line="240" w:lineRule="auto"/>
        <w:ind w:firstLine="540"/>
        <w:jc w:val="both"/>
        <w:rPr>
          <w:rFonts w:ascii="Times New Roman" w:hAnsi="Times New Roman"/>
          <w:sz w:val="24"/>
          <w:szCs w:val="24"/>
        </w:rPr>
      </w:pPr>
      <w:r w:rsidRPr="00B82D77">
        <w:rPr>
          <w:rFonts w:ascii="Times New Roman" w:hAnsi="Times New Roman"/>
          <w:sz w:val="24"/>
          <w:szCs w:val="24"/>
        </w:rPr>
        <w:t xml:space="preserve">6.1. Прием документов, указанных в </w:t>
      </w:r>
      <w:hyperlink w:anchor="Par35" w:history="1">
        <w:r w:rsidRPr="004A15E1">
          <w:rPr>
            <w:rFonts w:ascii="Times New Roman" w:hAnsi="Times New Roman"/>
            <w:sz w:val="24"/>
            <w:szCs w:val="24"/>
          </w:rPr>
          <w:t>пункте 4.3 раздела 4</w:t>
        </w:r>
      </w:hyperlink>
      <w:r w:rsidRPr="00B82D77">
        <w:rPr>
          <w:rFonts w:ascii="Times New Roman" w:hAnsi="Times New Roman"/>
          <w:sz w:val="24"/>
          <w:szCs w:val="24"/>
        </w:rPr>
        <w:t xml:space="preserve"> настоящ</w:t>
      </w:r>
      <w:r w:rsidR="00E07941">
        <w:rPr>
          <w:rFonts w:ascii="Times New Roman" w:hAnsi="Times New Roman"/>
          <w:sz w:val="24"/>
          <w:szCs w:val="24"/>
        </w:rPr>
        <w:t xml:space="preserve">его Положения, начинается за </w:t>
      </w:r>
      <w:r w:rsidR="00465A59">
        <w:rPr>
          <w:rFonts w:ascii="Times New Roman" w:hAnsi="Times New Roman"/>
          <w:sz w:val="24"/>
          <w:szCs w:val="24"/>
        </w:rPr>
        <w:t>5</w:t>
      </w:r>
      <w:r w:rsidR="00E07941">
        <w:rPr>
          <w:rFonts w:ascii="Times New Roman" w:hAnsi="Times New Roman"/>
          <w:sz w:val="24"/>
          <w:szCs w:val="24"/>
        </w:rPr>
        <w:t>0</w:t>
      </w:r>
      <w:r w:rsidRPr="00B82D77">
        <w:rPr>
          <w:rFonts w:ascii="Times New Roman" w:hAnsi="Times New Roman"/>
          <w:sz w:val="24"/>
          <w:szCs w:val="24"/>
        </w:rPr>
        <w:t xml:space="preserve"> календарных дней до дня проведен</w:t>
      </w:r>
      <w:r w:rsidR="00E07941">
        <w:rPr>
          <w:rFonts w:ascii="Times New Roman" w:hAnsi="Times New Roman"/>
          <w:sz w:val="24"/>
          <w:szCs w:val="24"/>
        </w:rPr>
        <w:t>ия конкурса и заканчивается</w:t>
      </w:r>
      <w:r w:rsidR="00465A59">
        <w:rPr>
          <w:rFonts w:ascii="Times New Roman" w:hAnsi="Times New Roman"/>
          <w:sz w:val="24"/>
          <w:szCs w:val="24"/>
        </w:rPr>
        <w:t>:</w:t>
      </w:r>
    </w:p>
    <w:p w:rsidR="00EB0FCC" w:rsidRPr="00EB0FCC" w:rsidRDefault="001E1EB4" w:rsidP="00EB0FCC">
      <w:pPr>
        <w:pStyle w:val="ConsPlusNormal"/>
        <w:ind w:firstLine="540"/>
        <w:jc w:val="both"/>
        <w:rPr>
          <w:rFonts w:ascii="Times New Roman" w:hAnsi="Times New Roman"/>
          <w:sz w:val="24"/>
          <w:szCs w:val="24"/>
        </w:rPr>
      </w:pPr>
      <w:r>
        <w:rPr>
          <w:rFonts w:ascii="Times New Roman" w:hAnsi="Times New Roman"/>
          <w:sz w:val="24"/>
          <w:szCs w:val="24"/>
        </w:rPr>
        <w:t>- по документам, предусмотренным</w:t>
      </w:r>
      <w:r w:rsidR="00EB0FCC" w:rsidRPr="00EB0FCC">
        <w:rPr>
          <w:rFonts w:ascii="Times New Roman" w:hAnsi="Times New Roman"/>
          <w:sz w:val="24"/>
          <w:szCs w:val="24"/>
        </w:rPr>
        <w:t xml:space="preserve"> подпунктами 1-3, 8, 9, 12-15 п</w:t>
      </w:r>
      <w:r>
        <w:rPr>
          <w:rFonts w:ascii="Times New Roman" w:hAnsi="Times New Roman"/>
          <w:sz w:val="24"/>
          <w:szCs w:val="24"/>
        </w:rPr>
        <w:t>ункта 4.3.настоящего Положения,</w:t>
      </w:r>
      <w:r w:rsidR="00EB0FCC" w:rsidRPr="00EB0FCC">
        <w:rPr>
          <w:rFonts w:ascii="Times New Roman" w:hAnsi="Times New Roman"/>
          <w:sz w:val="24"/>
          <w:szCs w:val="24"/>
        </w:rPr>
        <w:t xml:space="preserve"> за 38</w:t>
      </w:r>
      <w:r w:rsidR="00EB0FCC">
        <w:rPr>
          <w:rFonts w:ascii="Times New Roman" w:hAnsi="Times New Roman"/>
          <w:sz w:val="24"/>
          <w:szCs w:val="24"/>
        </w:rPr>
        <w:t xml:space="preserve"> </w:t>
      </w:r>
      <w:r w:rsidR="00EB0FCC" w:rsidRPr="00EB0FCC">
        <w:rPr>
          <w:rFonts w:ascii="Times New Roman" w:hAnsi="Times New Roman"/>
          <w:sz w:val="24"/>
          <w:szCs w:val="24"/>
        </w:rPr>
        <w:t>календарных дней до дня проведения</w:t>
      </w:r>
      <w:r w:rsidR="00EB0FCC">
        <w:rPr>
          <w:rFonts w:ascii="Times New Roman" w:hAnsi="Times New Roman"/>
          <w:sz w:val="24"/>
          <w:szCs w:val="24"/>
        </w:rPr>
        <w:t xml:space="preserve"> </w:t>
      </w:r>
      <w:r w:rsidR="00EB0FCC" w:rsidRPr="00EB0FCC">
        <w:rPr>
          <w:rFonts w:ascii="Times New Roman" w:hAnsi="Times New Roman"/>
          <w:sz w:val="24"/>
          <w:szCs w:val="24"/>
        </w:rPr>
        <w:t>конкурса;</w:t>
      </w:r>
    </w:p>
    <w:p w:rsidR="00B82D77" w:rsidRPr="00B82D77" w:rsidRDefault="00EB0FCC" w:rsidP="00EB0FCC">
      <w:pPr>
        <w:pStyle w:val="ConsPlusNormal"/>
        <w:ind w:firstLine="540"/>
        <w:jc w:val="both"/>
        <w:rPr>
          <w:rFonts w:ascii="Times New Roman" w:hAnsi="Times New Roman"/>
          <w:sz w:val="24"/>
          <w:szCs w:val="24"/>
        </w:rPr>
      </w:pPr>
      <w:r w:rsidRPr="00EB0FCC">
        <w:rPr>
          <w:rFonts w:ascii="Times New Roman" w:hAnsi="Times New Roman"/>
          <w:sz w:val="24"/>
          <w:szCs w:val="24"/>
        </w:rPr>
        <w:t>-</w:t>
      </w:r>
      <w:r w:rsidR="001E1EB4">
        <w:rPr>
          <w:rFonts w:ascii="Times New Roman" w:hAnsi="Times New Roman"/>
          <w:sz w:val="24"/>
          <w:szCs w:val="24"/>
        </w:rPr>
        <w:t xml:space="preserve"> по документам, предусмотренным</w:t>
      </w:r>
      <w:r w:rsidRPr="00EB0FCC">
        <w:rPr>
          <w:rFonts w:ascii="Times New Roman" w:hAnsi="Times New Roman"/>
          <w:sz w:val="24"/>
          <w:szCs w:val="24"/>
        </w:rPr>
        <w:t xml:space="preserve"> подпунктами 4-7, 10, 11</w:t>
      </w:r>
      <w:r>
        <w:rPr>
          <w:rFonts w:ascii="Times New Roman" w:hAnsi="Times New Roman"/>
          <w:sz w:val="24"/>
          <w:szCs w:val="24"/>
        </w:rPr>
        <w:t xml:space="preserve"> </w:t>
      </w:r>
      <w:r w:rsidRPr="00EB0FCC">
        <w:rPr>
          <w:rFonts w:ascii="Times New Roman" w:hAnsi="Times New Roman"/>
          <w:sz w:val="24"/>
          <w:szCs w:val="24"/>
        </w:rPr>
        <w:t>пункта 4.3.</w:t>
      </w:r>
      <w:r>
        <w:rPr>
          <w:rFonts w:ascii="Times New Roman" w:hAnsi="Times New Roman"/>
          <w:sz w:val="24"/>
          <w:szCs w:val="24"/>
        </w:rPr>
        <w:t xml:space="preserve"> </w:t>
      </w:r>
      <w:r w:rsidRPr="00EB0FCC">
        <w:rPr>
          <w:rFonts w:ascii="Times New Roman" w:hAnsi="Times New Roman"/>
          <w:sz w:val="24"/>
          <w:szCs w:val="24"/>
        </w:rPr>
        <w:t>настоящего Положения, за 17</w:t>
      </w:r>
      <w:bookmarkStart w:id="28" w:name="_GoBack"/>
      <w:bookmarkEnd w:id="28"/>
      <w:r w:rsidRPr="00EB0FCC">
        <w:rPr>
          <w:rFonts w:ascii="Times New Roman" w:hAnsi="Times New Roman"/>
          <w:sz w:val="24"/>
          <w:szCs w:val="24"/>
        </w:rPr>
        <w:t xml:space="preserve"> календарных дней до дня проведения</w:t>
      </w:r>
      <w:r>
        <w:rPr>
          <w:rFonts w:ascii="Times New Roman" w:hAnsi="Times New Roman"/>
          <w:sz w:val="24"/>
          <w:szCs w:val="24"/>
        </w:rPr>
        <w:t xml:space="preserve"> </w:t>
      </w:r>
      <w:r w:rsidRPr="00EB0FCC">
        <w:rPr>
          <w:rFonts w:ascii="Times New Roman" w:hAnsi="Times New Roman"/>
          <w:sz w:val="24"/>
          <w:szCs w:val="24"/>
        </w:rPr>
        <w:t>конкурса.</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6.2. Конкурс проводится в течение одного рабочего дня в 2 этапа.</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6.3. Секретарь Конкурс</w:t>
      </w:r>
      <w:r w:rsidR="00EB0FCC">
        <w:rPr>
          <w:rFonts w:ascii="Times New Roman" w:hAnsi="Times New Roman"/>
          <w:sz w:val="24"/>
          <w:szCs w:val="24"/>
        </w:rPr>
        <w:t xml:space="preserve">ной комиссии не </w:t>
      </w:r>
      <w:proofErr w:type="gramStart"/>
      <w:r w:rsidR="00EB0FCC">
        <w:rPr>
          <w:rFonts w:ascii="Times New Roman" w:hAnsi="Times New Roman"/>
          <w:sz w:val="24"/>
          <w:szCs w:val="24"/>
        </w:rPr>
        <w:t>позднее</w:t>
      </w:r>
      <w:proofErr w:type="gramEnd"/>
      <w:r w:rsidR="00EB0FCC">
        <w:rPr>
          <w:rFonts w:ascii="Times New Roman" w:hAnsi="Times New Roman"/>
          <w:sz w:val="24"/>
          <w:szCs w:val="24"/>
        </w:rPr>
        <w:t xml:space="preserve"> чем за 2-3</w:t>
      </w:r>
      <w:r w:rsidRPr="00B82D77">
        <w:rPr>
          <w:rFonts w:ascii="Times New Roman" w:hAnsi="Times New Roman"/>
          <w:sz w:val="24"/>
          <w:szCs w:val="24"/>
        </w:rPr>
        <w:t xml:space="preserve"> рабочих дня до дня проведения конкурса направляет кандидатам извещение о времени и месте проведения конкурса и о необходимости прибыть на конкурс.</w:t>
      </w:r>
    </w:p>
    <w:p w:rsidR="00B82D77" w:rsidRPr="004A15E1"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 xml:space="preserve">6.4. На I этапе конкурса Конкурсная комиссия рассматривает документы, представленные кандидатами, заключение секретаря Конкурсной комиссии по представленным документам, подготовленное в соответствии с </w:t>
      </w:r>
      <w:hyperlink w:anchor="Par83" w:history="1">
        <w:r w:rsidRPr="004A15E1">
          <w:rPr>
            <w:rFonts w:ascii="Times New Roman" w:hAnsi="Times New Roman"/>
            <w:sz w:val="24"/>
            <w:szCs w:val="24"/>
          </w:rPr>
          <w:t xml:space="preserve">подпунктом 5.2.2 пункта </w:t>
        </w:r>
        <w:r w:rsidRPr="004A15E1">
          <w:rPr>
            <w:rFonts w:ascii="Times New Roman" w:hAnsi="Times New Roman"/>
            <w:sz w:val="24"/>
            <w:szCs w:val="24"/>
          </w:rPr>
          <w:lastRenderedPageBreak/>
          <w:t>5.2 раздела 5</w:t>
        </w:r>
      </w:hyperlink>
      <w:r w:rsidRPr="004A15E1">
        <w:rPr>
          <w:rFonts w:ascii="Times New Roman" w:hAnsi="Times New Roman"/>
          <w:sz w:val="24"/>
          <w:szCs w:val="24"/>
        </w:rPr>
        <w:t xml:space="preserve"> настоящего Положения, заключение секретаря Конкурсной комиссии о результатах проверки (при ее проведении), подготовленное в соответствии с </w:t>
      </w:r>
      <w:hyperlink w:anchor="Par94" w:history="1">
        <w:r w:rsidRPr="004A15E1">
          <w:rPr>
            <w:rFonts w:ascii="Times New Roman" w:hAnsi="Times New Roman"/>
            <w:sz w:val="24"/>
            <w:szCs w:val="24"/>
          </w:rPr>
          <w:t>пунктом 5.3 раздела 5</w:t>
        </w:r>
      </w:hyperlink>
      <w:r w:rsidRPr="004A15E1">
        <w:rPr>
          <w:rFonts w:ascii="Times New Roman" w:hAnsi="Times New Roman"/>
          <w:sz w:val="24"/>
          <w:szCs w:val="24"/>
        </w:rPr>
        <w:t xml:space="preserve"> настоящего Положения.</w:t>
      </w:r>
    </w:p>
    <w:p w:rsidR="00B82D77" w:rsidRPr="004A15E1"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4A15E1">
        <w:rPr>
          <w:rFonts w:ascii="Times New Roman" w:hAnsi="Times New Roman"/>
          <w:sz w:val="24"/>
          <w:szCs w:val="24"/>
        </w:rPr>
        <w:t>6.5. По результатам I этапа конкурса в отношении каждого кандидата Конкурсная комиссия принимает одно из следующих решений:</w:t>
      </w:r>
    </w:p>
    <w:p w:rsidR="00B82D77" w:rsidRPr="004A15E1"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4A15E1">
        <w:rPr>
          <w:rFonts w:ascii="Times New Roman" w:hAnsi="Times New Roman"/>
          <w:sz w:val="24"/>
          <w:szCs w:val="24"/>
        </w:rPr>
        <w:t>1) об отказе в допуске к участию во II этапе конкурса;</w:t>
      </w:r>
    </w:p>
    <w:p w:rsidR="00B82D77" w:rsidRPr="004A15E1"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4A15E1">
        <w:rPr>
          <w:rFonts w:ascii="Times New Roman" w:hAnsi="Times New Roman"/>
          <w:sz w:val="24"/>
          <w:szCs w:val="24"/>
        </w:rPr>
        <w:t>2) о допуске к участию во II этапе конкурса.</w:t>
      </w:r>
    </w:p>
    <w:p w:rsidR="00B82D77" w:rsidRPr="004A15E1"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4A15E1">
        <w:rPr>
          <w:rFonts w:ascii="Times New Roman" w:hAnsi="Times New Roman"/>
          <w:sz w:val="24"/>
          <w:szCs w:val="24"/>
        </w:rPr>
        <w:t>6.6. Решение об отказе в допуске к участию во II этапе конкурса принимается при выявлении следующих оснований:</w:t>
      </w:r>
    </w:p>
    <w:p w:rsidR="00B82D77" w:rsidRPr="004A15E1"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4A15E1">
        <w:rPr>
          <w:rFonts w:ascii="Times New Roman" w:hAnsi="Times New Roman"/>
          <w:sz w:val="24"/>
          <w:szCs w:val="24"/>
        </w:rPr>
        <w:t xml:space="preserve">1) представление кандидатом документов, предусмотренных </w:t>
      </w:r>
      <w:hyperlink w:anchor="Par35" w:history="1">
        <w:r w:rsidRPr="004A15E1">
          <w:rPr>
            <w:rFonts w:ascii="Times New Roman" w:hAnsi="Times New Roman"/>
            <w:sz w:val="24"/>
            <w:szCs w:val="24"/>
          </w:rPr>
          <w:t>пунктом 4.3 раздела 4</w:t>
        </w:r>
      </w:hyperlink>
      <w:r w:rsidRPr="004A15E1">
        <w:rPr>
          <w:rFonts w:ascii="Times New Roman" w:hAnsi="Times New Roman"/>
          <w:sz w:val="24"/>
          <w:szCs w:val="24"/>
        </w:rPr>
        <w:t xml:space="preserve"> настоящего Положения, и сведений, указанных в них, не в полном объеме;</w:t>
      </w:r>
    </w:p>
    <w:p w:rsidR="00B82D77" w:rsidRPr="004A15E1"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4A15E1">
        <w:rPr>
          <w:rFonts w:ascii="Times New Roman" w:hAnsi="Times New Roman"/>
          <w:sz w:val="24"/>
          <w:szCs w:val="24"/>
        </w:rPr>
        <w:t xml:space="preserve">2) непредставление кандидатом сведений, указанных в </w:t>
      </w:r>
      <w:hyperlink w:anchor="Par53" w:history="1">
        <w:r w:rsidRPr="004A15E1">
          <w:rPr>
            <w:rFonts w:ascii="Times New Roman" w:hAnsi="Times New Roman"/>
            <w:sz w:val="24"/>
            <w:szCs w:val="24"/>
          </w:rPr>
          <w:t>пункте 4.4 раздела 4</w:t>
        </w:r>
      </w:hyperlink>
      <w:r w:rsidRPr="004A15E1">
        <w:rPr>
          <w:rFonts w:ascii="Times New Roman" w:hAnsi="Times New Roman"/>
          <w:sz w:val="24"/>
          <w:szCs w:val="24"/>
        </w:rPr>
        <w:t xml:space="preserve"> настоящего Положения;</w:t>
      </w:r>
    </w:p>
    <w:p w:rsidR="00B82D77" w:rsidRPr="004A15E1"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4A15E1">
        <w:rPr>
          <w:rFonts w:ascii="Times New Roman" w:hAnsi="Times New Roman"/>
          <w:sz w:val="24"/>
          <w:szCs w:val="24"/>
        </w:rPr>
        <w:t xml:space="preserve">3) представление кандидатом сведений, указанных в </w:t>
      </w:r>
      <w:hyperlink w:anchor="Par53" w:history="1">
        <w:r w:rsidRPr="004A15E1">
          <w:rPr>
            <w:rFonts w:ascii="Times New Roman" w:hAnsi="Times New Roman"/>
            <w:sz w:val="24"/>
            <w:szCs w:val="24"/>
          </w:rPr>
          <w:t>пункте 4.4 раздела 4</w:t>
        </w:r>
      </w:hyperlink>
      <w:r w:rsidRPr="004A15E1">
        <w:rPr>
          <w:rFonts w:ascii="Times New Roman" w:hAnsi="Times New Roman"/>
          <w:sz w:val="24"/>
          <w:szCs w:val="24"/>
        </w:rPr>
        <w:t xml:space="preserve"> настоящего Положения, заведомо недостоверных или неполных;</w:t>
      </w:r>
    </w:p>
    <w:p w:rsidR="00B82D77" w:rsidRPr="004A15E1"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4A15E1">
        <w:rPr>
          <w:rFonts w:ascii="Times New Roman" w:hAnsi="Times New Roman"/>
          <w:sz w:val="24"/>
          <w:szCs w:val="24"/>
        </w:rPr>
        <w:t>4) несвоевременное представление кандидатом документов;</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5) выявление:</w:t>
      </w:r>
    </w:p>
    <w:p w:rsidR="00B82D77" w:rsidRPr="004A15E1"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 xml:space="preserve">а) в документах, </w:t>
      </w:r>
      <w:r w:rsidRPr="004A15E1">
        <w:rPr>
          <w:rFonts w:ascii="Times New Roman" w:hAnsi="Times New Roman"/>
          <w:sz w:val="24"/>
          <w:szCs w:val="24"/>
        </w:rPr>
        <w:t xml:space="preserve">предусмотренных </w:t>
      </w:r>
      <w:hyperlink w:anchor="Par35" w:history="1">
        <w:r w:rsidRPr="004A15E1">
          <w:rPr>
            <w:rFonts w:ascii="Times New Roman" w:hAnsi="Times New Roman"/>
            <w:sz w:val="24"/>
            <w:szCs w:val="24"/>
          </w:rPr>
          <w:t>пунктом 4.3 раздела 4</w:t>
        </w:r>
      </w:hyperlink>
      <w:r w:rsidRPr="004A15E1">
        <w:rPr>
          <w:rFonts w:ascii="Times New Roman" w:hAnsi="Times New Roman"/>
          <w:sz w:val="24"/>
          <w:szCs w:val="24"/>
        </w:rPr>
        <w:t xml:space="preserve"> настоящего Положения, недостоверных или неполных сведений, подложных документов или ложных сведений,</w:t>
      </w:r>
    </w:p>
    <w:p w:rsidR="00B82D77" w:rsidRPr="004A15E1"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4A15E1">
        <w:rPr>
          <w:rFonts w:ascii="Times New Roman" w:hAnsi="Times New Roman"/>
          <w:sz w:val="24"/>
          <w:szCs w:val="24"/>
        </w:rPr>
        <w:t>б) наличия ограничений, установленных избирательным законодательством Российской Федерации для избрания на муниципальную должность;</w:t>
      </w:r>
    </w:p>
    <w:p w:rsidR="00B82D77" w:rsidRPr="004A15E1"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4A15E1">
        <w:rPr>
          <w:rFonts w:ascii="Times New Roman" w:hAnsi="Times New Roman"/>
          <w:sz w:val="24"/>
          <w:szCs w:val="24"/>
        </w:rPr>
        <w:t xml:space="preserve">6) несоответствие кандидата требованиям, установленным </w:t>
      </w:r>
      <w:hyperlink w:anchor="Par28" w:history="1">
        <w:r w:rsidRPr="004A15E1">
          <w:rPr>
            <w:rFonts w:ascii="Times New Roman" w:hAnsi="Times New Roman"/>
            <w:sz w:val="24"/>
            <w:szCs w:val="24"/>
          </w:rPr>
          <w:t>пунктом 4.1</w:t>
        </w:r>
      </w:hyperlink>
      <w:r w:rsidRPr="004A15E1">
        <w:rPr>
          <w:rFonts w:ascii="Times New Roman" w:hAnsi="Times New Roman"/>
          <w:sz w:val="24"/>
          <w:szCs w:val="24"/>
        </w:rPr>
        <w:t xml:space="preserve">, </w:t>
      </w:r>
      <w:hyperlink w:anchor="Par31" w:history="1">
        <w:r w:rsidRPr="004A15E1">
          <w:rPr>
            <w:rFonts w:ascii="Times New Roman" w:hAnsi="Times New Roman"/>
            <w:sz w:val="24"/>
            <w:szCs w:val="24"/>
          </w:rPr>
          <w:t>подпунктами 1</w:t>
        </w:r>
      </w:hyperlink>
      <w:r w:rsidRPr="004A15E1">
        <w:rPr>
          <w:rFonts w:ascii="Times New Roman" w:hAnsi="Times New Roman"/>
          <w:sz w:val="24"/>
          <w:szCs w:val="24"/>
        </w:rPr>
        <w:t xml:space="preserve"> и </w:t>
      </w:r>
      <w:hyperlink w:anchor="Par32" w:history="1">
        <w:r w:rsidRPr="004A15E1">
          <w:rPr>
            <w:rFonts w:ascii="Times New Roman" w:hAnsi="Times New Roman"/>
            <w:sz w:val="24"/>
            <w:szCs w:val="24"/>
          </w:rPr>
          <w:t>2 пункта 4.2 раздела 4</w:t>
        </w:r>
      </w:hyperlink>
      <w:r w:rsidRPr="004A15E1">
        <w:rPr>
          <w:rFonts w:ascii="Times New Roman" w:hAnsi="Times New Roman"/>
          <w:sz w:val="24"/>
          <w:szCs w:val="24"/>
        </w:rPr>
        <w:t xml:space="preserve"> настоящего Положения;</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4A15E1">
        <w:rPr>
          <w:rFonts w:ascii="Times New Roman" w:hAnsi="Times New Roman"/>
          <w:sz w:val="24"/>
          <w:szCs w:val="24"/>
        </w:rPr>
        <w:t xml:space="preserve">7) в случае выявления по результатам проверки, проводимой в соответствии с </w:t>
      </w:r>
      <w:hyperlink w:anchor="Par79" w:history="1">
        <w:r w:rsidRPr="004A15E1">
          <w:rPr>
            <w:rFonts w:ascii="Times New Roman" w:hAnsi="Times New Roman"/>
            <w:sz w:val="24"/>
            <w:szCs w:val="24"/>
          </w:rPr>
          <w:t>пунктами 5.2</w:t>
        </w:r>
      </w:hyperlink>
      <w:r w:rsidRPr="004A15E1">
        <w:rPr>
          <w:rFonts w:ascii="Times New Roman" w:hAnsi="Times New Roman"/>
          <w:sz w:val="24"/>
          <w:szCs w:val="24"/>
        </w:rPr>
        <w:t xml:space="preserve">, </w:t>
      </w:r>
      <w:hyperlink w:anchor="Par94" w:history="1">
        <w:r w:rsidRPr="004A15E1">
          <w:rPr>
            <w:rFonts w:ascii="Times New Roman" w:hAnsi="Times New Roman"/>
            <w:sz w:val="24"/>
            <w:szCs w:val="24"/>
          </w:rPr>
          <w:t>5.3 раздела 5</w:t>
        </w:r>
      </w:hyperlink>
      <w:r w:rsidRPr="004A15E1">
        <w:rPr>
          <w:rFonts w:ascii="Times New Roman" w:hAnsi="Times New Roman"/>
          <w:sz w:val="24"/>
          <w:szCs w:val="24"/>
        </w:rPr>
        <w:t xml:space="preserve"> настоящего Положения, недостоверности или неполноты сведений о доходах, представленных канди</w:t>
      </w:r>
      <w:r w:rsidRPr="00B82D77">
        <w:rPr>
          <w:rFonts w:ascii="Times New Roman" w:hAnsi="Times New Roman"/>
          <w:sz w:val="24"/>
          <w:szCs w:val="24"/>
        </w:rPr>
        <w:t>датом;</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8) наличие обстоятельств, являющихся в соответствии с законодательством о государственной тайне, основанием для отказа кандидату в допуске к государственной тайне.</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bookmarkStart w:id="29" w:name="Par143"/>
      <w:bookmarkEnd w:id="29"/>
      <w:r w:rsidRPr="00B82D77">
        <w:rPr>
          <w:rFonts w:ascii="Times New Roman" w:hAnsi="Times New Roman"/>
          <w:sz w:val="24"/>
          <w:szCs w:val="24"/>
        </w:rPr>
        <w:t>6.7. Секретарь Конкурсной комиссии в день принятия Конкурсной комиссией решения по результатам I этапа конкурса уведомляет кандидатов о принятом в отношении них решении устно либо посредством телефонной связи.</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proofErr w:type="gramStart"/>
      <w:r w:rsidRPr="00B82D77">
        <w:rPr>
          <w:rFonts w:ascii="Times New Roman" w:hAnsi="Times New Roman"/>
          <w:sz w:val="24"/>
          <w:szCs w:val="24"/>
        </w:rPr>
        <w:t xml:space="preserve">Не позднее дня, следующего за днем принятия Конкурсной комиссией решения, указанного в </w:t>
      </w:r>
      <w:hyperlink w:anchor="Par143" w:history="1">
        <w:r w:rsidRPr="004A15E1">
          <w:rPr>
            <w:rFonts w:ascii="Times New Roman" w:hAnsi="Times New Roman"/>
            <w:sz w:val="24"/>
            <w:szCs w:val="24"/>
          </w:rPr>
          <w:t>абзаце первом</w:t>
        </w:r>
      </w:hyperlink>
      <w:r w:rsidRPr="004A15E1">
        <w:rPr>
          <w:rFonts w:ascii="Times New Roman" w:hAnsi="Times New Roman"/>
          <w:sz w:val="24"/>
          <w:szCs w:val="24"/>
        </w:rPr>
        <w:t xml:space="preserve"> настоящего пункта, секретарь Конкурсной комиссии направляет кандидатам, не допущенным к участию во II этапе конкурса, письменное уведомление о принятом в отношен</w:t>
      </w:r>
      <w:r w:rsidRPr="00B82D77">
        <w:rPr>
          <w:rFonts w:ascii="Times New Roman" w:hAnsi="Times New Roman"/>
          <w:sz w:val="24"/>
          <w:szCs w:val="24"/>
        </w:rPr>
        <w:t>ии него решении с приложением копии решения Конкурсной комиссии.</w:t>
      </w:r>
      <w:proofErr w:type="gramEnd"/>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6.8. В случае отказа в допуске к участию во II этапе конкурса кандидат имеет право обжаловать решение Конкурсной комиссии в судебном порядке.</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lastRenderedPageBreak/>
        <w:t>6.9. Для проведения II этапа конкурса Конкурсная комиссия приглашает кандидатов на собеседование.</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6.10. Собеседование включает:</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1) изложение кандидатом в устной форме перед Конкурсной комиссией основных положений программ</w:t>
      </w:r>
      <w:r w:rsidR="00FB0C58">
        <w:rPr>
          <w:rFonts w:ascii="Times New Roman" w:hAnsi="Times New Roman"/>
          <w:sz w:val="24"/>
          <w:szCs w:val="24"/>
        </w:rPr>
        <w:t>ы своей работы в</w:t>
      </w:r>
      <w:r w:rsidR="001E1EB4">
        <w:rPr>
          <w:rFonts w:ascii="Times New Roman" w:hAnsi="Times New Roman"/>
          <w:sz w:val="24"/>
          <w:szCs w:val="24"/>
        </w:rPr>
        <w:t xml:space="preserve"> случае назначения на должность</w:t>
      </w:r>
      <w:r w:rsidR="00FB0C58">
        <w:rPr>
          <w:rFonts w:ascii="Times New Roman" w:hAnsi="Times New Roman"/>
          <w:sz w:val="24"/>
          <w:szCs w:val="24"/>
        </w:rPr>
        <w:t xml:space="preserve"> главы района</w:t>
      </w:r>
      <w:r w:rsidRPr="00B82D77">
        <w:rPr>
          <w:rFonts w:ascii="Times New Roman" w:hAnsi="Times New Roman"/>
          <w:sz w:val="24"/>
          <w:szCs w:val="24"/>
        </w:rPr>
        <w:t>;</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proofErr w:type="gramStart"/>
      <w:r w:rsidRPr="00B82D77">
        <w:rPr>
          <w:rFonts w:ascii="Times New Roman" w:hAnsi="Times New Roman"/>
          <w:sz w:val="24"/>
          <w:szCs w:val="24"/>
        </w:rPr>
        <w:t xml:space="preserve">2) вопросы членов Конкурсной комиссии, направленные на проверку соответствия кандидата требованиям, установленным в </w:t>
      </w:r>
      <w:hyperlink w:anchor="Par33" w:history="1">
        <w:r w:rsidRPr="004A15E1">
          <w:rPr>
            <w:rFonts w:ascii="Times New Roman" w:hAnsi="Times New Roman"/>
            <w:sz w:val="24"/>
            <w:szCs w:val="24"/>
          </w:rPr>
          <w:t>подпунктах 3</w:t>
        </w:r>
      </w:hyperlink>
      <w:r w:rsidRPr="004A15E1">
        <w:rPr>
          <w:rFonts w:ascii="Times New Roman" w:hAnsi="Times New Roman"/>
          <w:sz w:val="24"/>
          <w:szCs w:val="24"/>
        </w:rPr>
        <w:t xml:space="preserve"> и </w:t>
      </w:r>
      <w:hyperlink w:anchor="Par34" w:history="1">
        <w:r w:rsidRPr="004A15E1">
          <w:rPr>
            <w:rFonts w:ascii="Times New Roman" w:hAnsi="Times New Roman"/>
            <w:sz w:val="24"/>
            <w:szCs w:val="24"/>
          </w:rPr>
          <w:t>4 пункта 4.2 раздела 4</w:t>
        </w:r>
      </w:hyperlink>
      <w:r w:rsidRPr="004A15E1">
        <w:rPr>
          <w:rFonts w:ascii="Times New Roman" w:hAnsi="Times New Roman"/>
          <w:sz w:val="24"/>
          <w:szCs w:val="24"/>
        </w:rPr>
        <w:t xml:space="preserve"> настоящего Положения, а также об опыте предыдущей работы кандидата и об основных достижениях кандидата на предыдущих местах работы или службы, иных </w:t>
      </w:r>
      <w:r w:rsidRPr="00B82D77">
        <w:rPr>
          <w:rFonts w:ascii="Times New Roman" w:hAnsi="Times New Roman"/>
          <w:sz w:val="24"/>
          <w:szCs w:val="24"/>
        </w:rPr>
        <w:t>обстоятельствах, по которым можно судить о деловых, профессиональных качествах кандидата.</w:t>
      </w:r>
      <w:proofErr w:type="gramEnd"/>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6.11. Очередность собеседования устанавливается исходя из очередности поступления заявлений на участие в конкурсе согласно записи в журнале регистрации.</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6.12. Регламент собеседования (время выступления кандидатов, количество задаваемых вопросов) определяется Конкурсной комиссией.</w:t>
      </w:r>
    </w:p>
    <w:p w:rsidR="002F4FF0" w:rsidRPr="002F4FF0" w:rsidRDefault="002F4FF0" w:rsidP="002F4FF0">
      <w:pPr>
        <w:pStyle w:val="ConsPlusNormal"/>
        <w:ind w:firstLine="540"/>
        <w:jc w:val="both"/>
        <w:rPr>
          <w:rFonts w:ascii="Times New Roman" w:hAnsi="Times New Roman"/>
          <w:sz w:val="24"/>
          <w:szCs w:val="24"/>
        </w:rPr>
      </w:pPr>
      <w:r w:rsidRPr="002F4FF0">
        <w:rPr>
          <w:rFonts w:ascii="Times New Roman" w:hAnsi="Times New Roman"/>
          <w:sz w:val="24"/>
          <w:szCs w:val="24"/>
        </w:rPr>
        <w:t xml:space="preserve">6.13. Секретарь Конкурсной комиссии в день принятия Конкурсной комиссией решения по результатам </w:t>
      </w:r>
      <w:r w:rsidRPr="002F4FF0">
        <w:rPr>
          <w:rFonts w:ascii="Times New Roman" w:hAnsi="Times New Roman"/>
          <w:sz w:val="24"/>
          <w:szCs w:val="24"/>
          <w:lang w:val="en-US"/>
        </w:rPr>
        <w:t>II</w:t>
      </w:r>
      <w:r>
        <w:rPr>
          <w:rFonts w:ascii="Times New Roman" w:hAnsi="Times New Roman"/>
          <w:sz w:val="24"/>
          <w:szCs w:val="24"/>
        </w:rPr>
        <w:t xml:space="preserve"> </w:t>
      </w:r>
      <w:r w:rsidRPr="002F4FF0">
        <w:rPr>
          <w:rFonts w:ascii="Times New Roman" w:hAnsi="Times New Roman"/>
          <w:sz w:val="24"/>
          <w:szCs w:val="24"/>
        </w:rPr>
        <w:t>этапа конкурса уведомляет кандидатов о принятом в отношении них решении посредством телефонной связи.</w:t>
      </w:r>
    </w:p>
    <w:p w:rsidR="002F4FF0" w:rsidRPr="002F4FF0" w:rsidRDefault="002F4FF0" w:rsidP="002F4FF0">
      <w:pPr>
        <w:pStyle w:val="ConsPlusNormal"/>
        <w:ind w:firstLine="540"/>
        <w:jc w:val="both"/>
        <w:rPr>
          <w:rFonts w:ascii="Times New Roman" w:hAnsi="Times New Roman"/>
          <w:sz w:val="24"/>
          <w:szCs w:val="24"/>
        </w:rPr>
      </w:pPr>
      <w:r w:rsidRPr="002F4FF0">
        <w:rPr>
          <w:rFonts w:ascii="Times New Roman" w:hAnsi="Times New Roman"/>
          <w:sz w:val="24"/>
          <w:szCs w:val="24"/>
        </w:rPr>
        <w:t xml:space="preserve">Не позднее дня, следующего за днем принятия решения Конкурсной комиссией, секретарь Конкурсной комиссии направляет кандидатам, не прошедшим </w:t>
      </w:r>
      <w:r w:rsidRPr="002F4FF0">
        <w:rPr>
          <w:rFonts w:ascii="Times New Roman" w:hAnsi="Times New Roman"/>
          <w:sz w:val="24"/>
          <w:szCs w:val="24"/>
          <w:lang w:val="en-US"/>
        </w:rPr>
        <w:t>II</w:t>
      </w:r>
      <w:r>
        <w:rPr>
          <w:rFonts w:ascii="Times New Roman" w:hAnsi="Times New Roman"/>
          <w:sz w:val="24"/>
          <w:szCs w:val="24"/>
        </w:rPr>
        <w:t xml:space="preserve"> </w:t>
      </w:r>
      <w:r w:rsidRPr="002F4FF0">
        <w:rPr>
          <w:rFonts w:ascii="Times New Roman" w:hAnsi="Times New Roman"/>
          <w:sz w:val="24"/>
          <w:szCs w:val="24"/>
        </w:rPr>
        <w:t>этап конкурса, письменное уведомление о принятом в отношении него решении с приложением копии решения Конкурсной комиссии.</w:t>
      </w:r>
    </w:p>
    <w:p w:rsidR="002F4FF0" w:rsidRPr="002F4FF0" w:rsidRDefault="002F4FF0" w:rsidP="002F4FF0">
      <w:pPr>
        <w:pStyle w:val="ConsPlusNormal"/>
        <w:ind w:firstLine="540"/>
        <w:jc w:val="both"/>
        <w:rPr>
          <w:rFonts w:ascii="Times New Roman" w:hAnsi="Times New Roman"/>
          <w:sz w:val="24"/>
          <w:szCs w:val="24"/>
        </w:rPr>
      </w:pPr>
      <w:r w:rsidRPr="002F4FF0">
        <w:rPr>
          <w:rFonts w:ascii="Times New Roman" w:hAnsi="Times New Roman"/>
          <w:sz w:val="24"/>
          <w:szCs w:val="24"/>
        </w:rPr>
        <w:t xml:space="preserve">Не прошедшими </w:t>
      </w:r>
      <w:r w:rsidRPr="002F4FF0">
        <w:rPr>
          <w:rFonts w:ascii="Times New Roman" w:hAnsi="Times New Roman"/>
          <w:sz w:val="24"/>
          <w:szCs w:val="24"/>
          <w:lang w:val="en-US"/>
        </w:rPr>
        <w:t>II</w:t>
      </w:r>
      <w:r w:rsidRPr="002F4FF0">
        <w:rPr>
          <w:rFonts w:ascii="Times New Roman" w:hAnsi="Times New Roman"/>
          <w:sz w:val="24"/>
          <w:szCs w:val="24"/>
        </w:rPr>
        <w:t xml:space="preserve"> этап конкурса признаются кандидаты при выявлении несоответствия требованиям, установленн</w:t>
      </w:r>
      <w:r w:rsidR="001E1EB4">
        <w:rPr>
          <w:rFonts w:ascii="Times New Roman" w:hAnsi="Times New Roman"/>
          <w:sz w:val="24"/>
          <w:szCs w:val="24"/>
        </w:rPr>
        <w:t xml:space="preserve">ым подпунктами 3, 4 пункта 4.2 </w:t>
      </w:r>
      <w:r w:rsidRPr="002F4FF0">
        <w:rPr>
          <w:rFonts w:ascii="Times New Roman" w:hAnsi="Times New Roman"/>
          <w:sz w:val="24"/>
          <w:szCs w:val="24"/>
        </w:rPr>
        <w:t>настоящего Положения.</w:t>
      </w:r>
    </w:p>
    <w:p w:rsidR="002F4FF0" w:rsidRPr="002F4FF0" w:rsidRDefault="002F4FF0" w:rsidP="002F4FF0">
      <w:pPr>
        <w:pStyle w:val="ConsPlusNormal"/>
        <w:ind w:firstLine="540"/>
        <w:jc w:val="both"/>
        <w:rPr>
          <w:rFonts w:ascii="Times New Roman" w:hAnsi="Times New Roman"/>
          <w:sz w:val="24"/>
          <w:szCs w:val="24"/>
        </w:rPr>
      </w:pPr>
      <w:r w:rsidRPr="002F4FF0">
        <w:rPr>
          <w:rFonts w:ascii="Times New Roman" w:hAnsi="Times New Roman"/>
          <w:sz w:val="24"/>
          <w:szCs w:val="24"/>
        </w:rPr>
        <w:t xml:space="preserve">6.14. Кандидат, не прошедший </w:t>
      </w:r>
      <w:r w:rsidRPr="002F4FF0">
        <w:rPr>
          <w:rFonts w:ascii="Times New Roman" w:hAnsi="Times New Roman"/>
          <w:sz w:val="24"/>
          <w:szCs w:val="24"/>
          <w:lang w:val="en-US"/>
        </w:rPr>
        <w:t>II</w:t>
      </w:r>
      <w:r>
        <w:rPr>
          <w:rFonts w:ascii="Times New Roman" w:hAnsi="Times New Roman"/>
          <w:sz w:val="24"/>
          <w:szCs w:val="24"/>
        </w:rPr>
        <w:t xml:space="preserve"> </w:t>
      </w:r>
      <w:r w:rsidRPr="002F4FF0">
        <w:rPr>
          <w:rFonts w:ascii="Times New Roman" w:hAnsi="Times New Roman"/>
          <w:sz w:val="24"/>
          <w:szCs w:val="24"/>
        </w:rPr>
        <w:t>этап конкурса, имеет право обжаловать решение Конкурсной комиссии в судебном порядке.</w:t>
      </w:r>
    </w:p>
    <w:p w:rsidR="002F4FF0" w:rsidRPr="002F4FF0" w:rsidRDefault="002F4FF0" w:rsidP="002F4FF0">
      <w:pPr>
        <w:pStyle w:val="ConsPlusNormal"/>
        <w:ind w:firstLine="540"/>
        <w:jc w:val="both"/>
        <w:rPr>
          <w:rFonts w:ascii="Times New Roman" w:hAnsi="Times New Roman"/>
          <w:sz w:val="24"/>
          <w:szCs w:val="24"/>
        </w:rPr>
      </w:pPr>
      <w:r w:rsidRPr="002F4FF0">
        <w:rPr>
          <w:rFonts w:ascii="Times New Roman" w:hAnsi="Times New Roman"/>
          <w:sz w:val="24"/>
          <w:szCs w:val="24"/>
        </w:rPr>
        <w:t xml:space="preserve">6.15. </w:t>
      </w:r>
      <w:proofErr w:type="gramStart"/>
      <w:r w:rsidRPr="002F4FF0">
        <w:rPr>
          <w:rFonts w:ascii="Times New Roman" w:hAnsi="Times New Roman"/>
          <w:sz w:val="24"/>
          <w:szCs w:val="24"/>
        </w:rPr>
        <w:t>По результатам оценки кандидатов на основании представленных ими документов,</w:t>
      </w:r>
      <w:r>
        <w:rPr>
          <w:rFonts w:ascii="Times New Roman" w:hAnsi="Times New Roman"/>
          <w:sz w:val="24"/>
          <w:szCs w:val="24"/>
        </w:rPr>
        <w:t xml:space="preserve"> </w:t>
      </w:r>
      <w:r w:rsidRPr="002F4FF0">
        <w:rPr>
          <w:rFonts w:ascii="Times New Roman" w:hAnsi="Times New Roman"/>
          <w:sz w:val="24"/>
          <w:szCs w:val="24"/>
        </w:rPr>
        <w:t>прог</w:t>
      </w:r>
      <w:r w:rsidR="001E1EB4">
        <w:rPr>
          <w:rFonts w:ascii="Times New Roman" w:hAnsi="Times New Roman"/>
          <w:sz w:val="24"/>
          <w:szCs w:val="24"/>
        </w:rPr>
        <w:t>рамм работы в случае назначения</w:t>
      </w:r>
      <w:r w:rsidRPr="002F4FF0">
        <w:rPr>
          <w:rFonts w:ascii="Times New Roman" w:hAnsi="Times New Roman"/>
          <w:sz w:val="24"/>
          <w:szCs w:val="24"/>
        </w:rPr>
        <w:t xml:space="preserve"> на должность главы </w:t>
      </w:r>
      <w:r>
        <w:rPr>
          <w:rFonts w:ascii="Times New Roman" w:hAnsi="Times New Roman"/>
          <w:sz w:val="24"/>
          <w:szCs w:val="24"/>
        </w:rPr>
        <w:t>района</w:t>
      </w:r>
      <w:r w:rsidRPr="002F4FF0">
        <w:rPr>
          <w:rFonts w:ascii="Times New Roman" w:hAnsi="Times New Roman"/>
          <w:sz w:val="24"/>
          <w:szCs w:val="24"/>
        </w:rPr>
        <w:t>,</w:t>
      </w:r>
      <w:r>
        <w:rPr>
          <w:rFonts w:ascii="Times New Roman" w:hAnsi="Times New Roman"/>
          <w:sz w:val="24"/>
          <w:szCs w:val="24"/>
        </w:rPr>
        <w:t xml:space="preserve"> </w:t>
      </w:r>
      <w:r w:rsidR="001E1EB4">
        <w:rPr>
          <w:rFonts w:ascii="Times New Roman" w:hAnsi="Times New Roman"/>
          <w:sz w:val="24"/>
          <w:szCs w:val="24"/>
        </w:rPr>
        <w:t>результатов</w:t>
      </w:r>
      <w:r w:rsidRPr="002F4FF0">
        <w:rPr>
          <w:rFonts w:ascii="Times New Roman" w:hAnsi="Times New Roman"/>
          <w:sz w:val="24"/>
          <w:szCs w:val="24"/>
        </w:rPr>
        <w:t xml:space="preserve"> собеседования с использованием не противоречащих законодательству методов оценки профессиональных и деловых качеств кандидатов, Конкурсная комиссия принимает решение о кандидатурах</w:t>
      </w:r>
      <w:r>
        <w:rPr>
          <w:rFonts w:ascii="Times New Roman" w:hAnsi="Times New Roman"/>
          <w:sz w:val="24"/>
          <w:szCs w:val="24"/>
        </w:rPr>
        <w:t xml:space="preserve"> </w:t>
      </w:r>
      <w:r w:rsidRPr="002F4FF0">
        <w:rPr>
          <w:rFonts w:ascii="Times New Roman" w:hAnsi="Times New Roman"/>
          <w:sz w:val="24"/>
          <w:szCs w:val="24"/>
        </w:rPr>
        <w:t xml:space="preserve">из числа кандидатов на должность главы </w:t>
      </w:r>
      <w:r>
        <w:rPr>
          <w:rFonts w:ascii="Times New Roman" w:hAnsi="Times New Roman"/>
          <w:sz w:val="24"/>
          <w:szCs w:val="24"/>
        </w:rPr>
        <w:t>района</w:t>
      </w:r>
      <w:r w:rsidRPr="002F4FF0">
        <w:rPr>
          <w:rFonts w:ascii="Times New Roman" w:hAnsi="Times New Roman"/>
          <w:sz w:val="24"/>
          <w:szCs w:val="24"/>
        </w:rPr>
        <w:t xml:space="preserve"> для представления на рассмотрение Совета</w:t>
      </w:r>
      <w:r>
        <w:rPr>
          <w:rFonts w:ascii="Times New Roman" w:hAnsi="Times New Roman"/>
          <w:sz w:val="24"/>
          <w:szCs w:val="24"/>
        </w:rPr>
        <w:t xml:space="preserve"> района</w:t>
      </w:r>
      <w:r w:rsidRPr="002F4FF0">
        <w:rPr>
          <w:rFonts w:ascii="Times New Roman" w:hAnsi="Times New Roman"/>
          <w:sz w:val="24"/>
          <w:szCs w:val="24"/>
        </w:rPr>
        <w:t>.</w:t>
      </w:r>
      <w:proofErr w:type="gramEnd"/>
    </w:p>
    <w:p w:rsidR="002F4FF0" w:rsidRPr="002F4FF0" w:rsidRDefault="002F4FF0" w:rsidP="002F4FF0">
      <w:pPr>
        <w:pStyle w:val="ConsPlusNormal"/>
        <w:ind w:firstLine="540"/>
        <w:jc w:val="both"/>
        <w:rPr>
          <w:rFonts w:ascii="Times New Roman" w:hAnsi="Times New Roman"/>
          <w:sz w:val="24"/>
          <w:szCs w:val="24"/>
        </w:rPr>
      </w:pPr>
      <w:r w:rsidRPr="002F4FF0">
        <w:rPr>
          <w:rFonts w:ascii="Times New Roman" w:hAnsi="Times New Roman"/>
          <w:sz w:val="24"/>
          <w:szCs w:val="24"/>
        </w:rPr>
        <w:t>6.16. Конкурсн</w:t>
      </w:r>
      <w:r w:rsidR="001E1EB4">
        <w:rPr>
          <w:rFonts w:ascii="Times New Roman" w:hAnsi="Times New Roman"/>
          <w:sz w:val="24"/>
          <w:szCs w:val="24"/>
        </w:rPr>
        <w:t>ая комиссия представляет Совету</w:t>
      </w:r>
      <w:r w:rsidRPr="002F4FF0">
        <w:rPr>
          <w:rFonts w:ascii="Times New Roman" w:hAnsi="Times New Roman"/>
          <w:sz w:val="24"/>
          <w:szCs w:val="24"/>
        </w:rPr>
        <w:t xml:space="preserve"> не менее двух кандидатур из числа кандидатов на должность </w:t>
      </w:r>
      <w:r>
        <w:rPr>
          <w:rFonts w:ascii="Times New Roman" w:hAnsi="Times New Roman"/>
          <w:sz w:val="24"/>
          <w:szCs w:val="24"/>
        </w:rPr>
        <w:t>главы района</w:t>
      </w:r>
      <w:r w:rsidRPr="002F4FF0">
        <w:rPr>
          <w:rFonts w:ascii="Times New Roman" w:hAnsi="Times New Roman"/>
          <w:sz w:val="24"/>
          <w:szCs w:val="24"/>
        </w:rPr>
        <w:t>.</w:t>
      </w:r>
    </w:p>
    <w:p w:rsidR="002F4FF0" w:rsidRPr="002F4FF0" w:rsidRDefault="002F4FF0" w:rsidP="002F4FF0">
      <w:pPr>
        <w:pStyle w:val="ConsPlusNormal"/>
        <w:ind w:firstLine="540"/>
        <w:jc w:val="both"/>
        <w:rPr>
          <w:rFonts w:ascii="Times New Roman" w:hAnsi="Times New Roman"/>
          <w:sz w:val="24"/>
          <w:szCs w:val="24"/>
        </w:rPr>
      </w:pPr>
      <w:r w:rsidRPr="002F4FF0">
        <w:rPr>
          <w:rFonts w:ascii="Times New Roman" w:hAnsi="Times New Roman"/>
          <w:sz w:val="24"/>
          <w:szCs w:val="24"/>
        </w:rPr>
        <w:t xml:space="preserve">6.17. Решение Конкурсной комиссии и информация о кандидатах представляются председателем Конкурсной комиссии в Совет в </w:t>
      </w:r>
      <w:r w:rsidRPr="00EB6927">
        <w:rPr>
          <w:rFonts w:ascii="Times New Roman" w:hAnsi="Times New Roman"/>
          <w:sz w:val="24"/>
          <w:szCs w:val="24"/>
        </w:rPr>
        <w:t>течение одного</w:t>
      </w:r>
      <w:r>
        <w:rPr>
          <w:rFonts w:ascii="Times New Roman" w:hAnsi="Times New Roman"/>
          <w:b/>
          <w:color w:val="FF0000"/>
          <w:sz w:val="24"/>
          <w:szCs w:val="24"/>
        </w:rPr>
        <w:t xml:space="preserve"> </w:t>
      </w:r>
      <w:r>
        <w:rPr>
          <w:rFonts w:ascii="Times New Roman" w:hAnsi="Times New Roman"/>
          <w:sz w:val="24"/>
          <w:szCs w:val="24"/>
        </w:rPr>
        <w:t>рабочего дня</w:t>
      </w:r>
      <w:r w:rsidRPr="002F4FF0">
        <w:rPr>
          <w:rFonts w:ascii="Times New Roman" w:hAnsi="Times New Roman"/>
          <w:sz w:val="24"/>
          <w:szCs w:val="24"/>
        </w:rPr>
        <w:t xml:space="preserve"> со дня принятия решения.</w:t>
      </w:r>
    </w:p>
    <w:p w:rsidR="00B82D77" w:rsidRPr="002F4FF0" w:rsidRDefault="002F4FF0" w:rsidP="002F4F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2F4FF0">
        <w:rPr>
          <w:rFonts w:ascii="Times New Roman" w:hAnsi="Times New Roman"/>
          <w:sz w:val="24"/>
          <w:szCs w:val="24"/>
        </w:rPr>
        <w:t xml:space="preserve">6.18. Если в результате конкурса не были выявлены кандидаты, отвечающие квалификационным требованиям к должности </w:t>
      </w:r>
      <w:r>
        <w:rPr>
          <w:rFonts w:ascii="Times New Roman" w:hAnsi="Times New Roman"/>
          <w:sz w:val="24"/>
          <w:szCs w:val="24"/>
        </w:rPr>
        <w:t>главы района</w:t>
      </w:r>
      <w:r w:rsidRPr="002F4FF0">
        <w:rPr>
          <w:rFonts w:ascii="Times New Roman" w:hAnsi="Times New Roman"/>
          <w:sz w:val="24"/>
          <w:szCs w:val="24"/>
        </w:rPr>
        <w:t>, Конкурсная комиссия</w:t>
      </w:r>
      <w:r>
        <w:rPr>
          <w:rFonts w:ascii="Times New Roman" w:hAnsi="Times New Roman"/>
          <w:sz w:val="24"/>
          <w:szCs w:val="24"/>
        </w:rPr>
        <w:t xml:space="preserve"> </w:t>
      </w:r>
      <w:r w:rsidR="001E1EB4">
        <w:rPr>
          <w:rFonts w:ascii="Times New Roman" w:hAnsi="Times New Roman"/>
          <w:sz w:val="24"/>
          <w:szCs w:val="24"/>
        </w:rPr>
        <w:t>направляет в Совет</w:t>
      </w:r>
      <w:r w:rsidRPr="002F4FF0">
        <w:rPr>
          <w:rFonts w:ascii="Times New Roman" w:hAnsi="Times New Roman"/>
          <w:sz w:val="24"/>
          <w:szCs w:val="24"/>
        </w:rPr>
        <w:t xml:space="preserve"> представление о проведении повторного конкурса</w:t>
      </w:r>
    </w:p>
    <w:p w:rsidR="002F4FF0" w:rsidRDefault="002F4FF0" w:rsidP="002F4FF0">
      <w:pPr>
        <w:autoSpaceDE w:val="0"/>
        <w:autoSpaceDN w:val="0"/>
        <w:adjustRightInd w:val="0"/>
        <w:spacing w:after="0" w:line="240" w:lineRule="auto"/>
        <w:jc w:val="both"/>
        <w:outlineLvl w:val="0"/>
        <w:rPr>
          <w:rFonts w:ascii="Times New Roman" w:hAnsi="Times New Roman"/>
          <w:sz w:val="24"/>
          <w:szCs w:val="24"/>
        </w:rPr>
      </w:pPr>
    </w:p>
    <w:p w:rsidR="00B82D77" w:rsidRPr="00B82D77" w:rsidRDefault="002F4FF0" w:rsidP="002F4FF0">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7. Реш</w:t>
      </w:r>
      <w:r w:rsidR="001F1757">
        <w:rPr>
          <w:rFonts w:ascii="Times New Roman" w:hAnsi="Times New Roman"/>
          <w:sz w:val="24"/>
          <w:szCs w:val="24"/>
        </w:rPr>
        <w:t>ение о</w:t>
      </w:r>
      <w:r>
        <w:rPr>
          <w:rFonts w:ascii="Times New Roman" w:hAnsi="Times New Roman"/>
          <w:sz w:val="24"/>
          <w:szCs w:val="24"/>
        </w:rPr>
        <w:t xml:space="preserve"> назначении на должность главы района</w:t>
      </w:r>
    </w:p>
    <w:p w:rsidR="00B82D77" w:rsidRPr="00B82D77" w:rsidRDefault="00B82D77" w:rsidP="00B82D77">
      <w:pPr>
        <w:autoSpaceDE w:val="0"/>
        <w:autoSpaceDN w:val="0"/>
        <w:adjustRightInd w:val="0"/>
        <w:spacing w:after="0" w:line="240" w:lineRule="auto"/>
        <w:rPr>
          <w:rFonts w:ascii="Times New Roman" w:hAnsi="Times New Roman"/>
          <w:sz w:val="24"/>
          <w:szCs w:val="24"/>
        </w:rPr>
      </w:pPr>
    </w:p>
    <w:p w:rsidR="00B82D77" w:rsidRPr="002F4FF0" w:rsidRDefault="004A431C" w:rsidP="00B82D7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7.1</w:t>
      </w:r>
      <w:r w:rsidRPr="00EB6927">
        <w:rPr>
          <w:rFonts w:ascii="Times New Roman" w:hAnsi="Times New Roman"/>
          <w:b/>
          <w:sz w:val="24"/>
          <w:szCs w:val="24"/>
        </w:rPr>
        <w:t xml:space="preserve">. </w:t>
      </w:r>
      <w:r w:rsidR="00932F71" w:rsidRPr="00EB6927">
        <w:rPr>
          <w:rFonts w:ascii="Times New Roman" w:hAnsi="Times New Roman"/>
          <w:sz w:val="24"/>
          <w:szCs w:val="24"/>
        </w:rPr>
        <w:t xml:space="preserve">В </w:t>
      </w:r>
      <w:r w:rsidR="00EB6927" w:rsidRPr="00EB6927">
        <w:rPr>
          <w:rFonts w:ascii="Times New Roman" w:hAnsi="Times New Roman"/>
          <w:sz w:val="24"/>
          <w:szCs w:val="24"/>
        </w:rPr>
        <w:t>день</w:t>
      </w:r>
      <w:r w:rsidR="00932F71">
        <w:rPr>
          <w:rFonts w:ascii="Times New Roman" w:hAnsi="Times New Roman"/>
          <w:b/>
          <w:color w:val="FF0000"/>
          <w:sz w:val="28"/>
          <w:szCs w:val="28"/>
        </w:rPr>
        <w:t xml:space="preserve"> </w:t>
      </w:r>
      <w:r w:rsidR="00B82D77" w:rsidRPr="00B82D77">
        <w:rPr>
          <w:rFonts w:ascii="Times New Roman" w:hAnsi="Times New Roman"/>
          <w:sz w:val="24"/>
          <w:szCs w:val="24"/>
        </w:rPr>
        <w:t xml:space="preserve">получения решения Конкурсной комиссии проводится заседание Совета </w:t>
      </w:r>
      <w:r w:rsidR="002F4FF0">
        <w:rPr>
          <w:rFonts w:ascii="Times New Roman" w:hAnsi="Times New Roman"/>
          <w:sz w:val="24"/>
          <w:szCs w:val="24"/>
        </w:rPr>
        <w:t xml:space="preserve">района </w:t>
      </w:r>
      <w:r w:rsidR="00B82D77" w:rsidRPr="00B82D77">
        <w:rPr>
          <w:rFonts w:ascii="Times New Roman" w:hAnsi="Times New Roman"/>
          <w:sz w:val="24"/>
          <w:szCs w:val="24"/>
        </w:rPr>
        <w:t>по вопросу принятия решения</w:t>
      </w:r>
      <w:r w:rsidR="002F4FF0" w:rsidRPr="002F4FF0">
        <w:rPr>
          <w:rFonts w:ascii="Times New Roman" w:hAnsi="Times New Roman"/>
          <w:sz w:val="28"/>
          <w:szCs w:val="28"/>
        </w:rPr>
        <w:t xml:space="preserve"> </w:t>
      </w:r>
      <w:r w:rsidR="002F4FF0" w:rsidRPr="002F4FF0">
        <w:rPr>
          <w:rFonts w:ascii="Times New Roman" w:hAnsi="Times New Roman"/>
          <w:sz w:val="24"/>
          <w:szCs w:val="24"/>
        </w:rPr>
        <w:t>о назначении лица на должность главы района</w:t>
      </w:r>
      <w:r w:rsidR="00B82D77" w:rsidRPr="002F4FF0">
        <w:rPr>
          <w:rFonts w:ascii="Times New Roman" w:hAnsi="Times New Roman"/>
          <w:sz w:val="24"/>
          <w:szCs w:val="24"/>
        </w:rPr>
        <w:t>.</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Секретарь Конкурсной комиссии уведомля</w:t>
      </w:r>
      <w:r w:rsidR="001E1EB4">
        <w:rPr>
          <w:rFonts w:ascii="Times New Roman" w:hAnsi="Times New Roman"/>
          <w:sz w:val="24"/>
          <w:szCs w:val="24"/>
        </w:rPr>
        <w:t>ет кандидатов, прошедших</w:t>
      </w:r>
      <w:r w:rsidR="002F4FF0">
        <w:rPr>
          <w:rFonts w:ascii="Times New Roman" w:hAnsi="Times New Roman"/>
          <w:sz w:val="24"/>
          <w:szCs w:val="24"/>
        </w:rPr>
        <w:t xml:space="preserve"> конкурс</w:t>
      </w:r>
      <w:r w:rsidRPr="00B82D77">
        <w:rPr>
          <w:rFonts w:ascii="Times New Roman" w:hAnsi="Times New Roman"/>
          <w:sz w:val="24"/>
          <w:szCs w:val="24"/>
        </w:rPr>
        <w:t xml:space="preserve">, о дне заседания </w:t>
      </w:r>
      <w:r w:rsidR="002F4FF0">
        <w:rPr>
          <w:rFonts w:ascii="Times New Roman" w:hAnsi="Times New Roman"/>
          <w:sz w:val="24"/>
          <w:szCs w:val="24"/>
        </w:rPr>
        <w:t xml:space="preserve">Совета </w:t>
      </w:r>
      <w:r w:rsidRPr="00B82D77">
        <w:rPr>
          <w:rFonts w:ascii="Times New Roman" w:hAnsi="Times New Roman"/>
          <w:sz w:val="24"/>
          <w:szCs w:val="24"/>
        </w:rPr>
        <w:t>устно либо посредством телефонной связи.</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lastRenderedPageBreak/>
        <w:t>Совет может принять решение о заслушивании кандидатов.</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 xml:space="preserve">На заседании </w:t>
      </w:r>
      <w:r w:rsidR="002F4FF0">
        <w:rPr>
          <w:rFonts w:ascii="Times New Roman" w:hAnsi="Times New Roman"/>
          <w:sz w:val="24"/>
          <w:szCs w:val="24"/>
        </w:rPr>
        <w:t xml:space="preserve">Совета </w:t>
      </w:r>
      <w:r w:rsidRPr="00B82D77">
        <w:rPr>
          <w:rFonts w:ascii="Times New Roman" w:hAnsi="Times New Roman"/>
          <w:sz w:val="24"/>
          <w:szCs w:val="24"/>
        </w:rPr>
        <w:t>кандидаты излагают в устной форме основные положения программы своей работы в случае</w:t>
      </w:r>
      <w:r w:rsidR="002F4FF0" w:rsidRPr="002F4FF0">
        <w:rPr>
          <w:rFonts w:ascii="Times New Roman" w:hAnsi="Times New Roman"/>
          <w:sz w:val="28"/>
          <w:szCs w:val="28"/>
        </w:rPr>
        <w:t xml:space="preserve"> </w:t>
      </w:r>
      <w:r w:rsidR="002F4FF0" w:rsidRPr="002F4FF0">
        <w:rPr>
          <w:rFonts w:ascii="Times New Roman" w:hAnsi="Times New Roman"/>
          <w:sz w:val="24"/>
          <w:szCs w:val="24"/>
        </w:rPr>
        <w:t xml:space="preserve">назначения на должность </w:t>
      </w:r>
      <w:r w:rsidR="002F4FF0">
        <w:rPr>
          <w:rFonts w:ascii="Times New Roman" w:hAnsi="Times New Roman"/>
          <w:sz w:val="24"/>
          <w:szCs w:val="24"/>
        </w:rPr>
        <w:t>главы района</w:t>
      </w:r>
      <w:r w:rsidRPr="002F4FF0">
        <w:rPr>
          <w:rFonts w:ascii="Times New Roman" w:hAnsi="Times New Roman"/>
          <w:sz w:val="24"/>
          <w:szCs w:val="24"/>
        </w:rPr>
        <w:t>. Очередность выступления кандидатов</w:t>
      </w:r>
      <w:r w:rsidRPr="00B82D77">
        <w:rPr>
          <w:rFonts w:ascii="Times New Roman" w:hAnsi="Times New Roman"/>
          <w:sz w:val="24"/>
          <w:szCs w:val="24"/>
        </w:rPr>
        <w:t xml:space="preserve"> </w:t>
      </w:r>
      <w:r w:rsidR="001F1757">
        <w:rPr>
          <w:rFonts w:ascii="Times New Roman" w:hAnsi="Times New Roman"/>
          <w:sz w:val="24"/>
          <w:szCs w:val="24"/>
        </w:rPr>
        <w:t xml:space="preserve">перед Советом </w:t>
      </w:r>
      <w:r w:rsidRPr="00B82D77">
        <w:rPr>
          <w:rFonts w:ascii="Times New Roman" w:hAnsi="Times New Roman"/>
          <w:sz w:val="24"/>
          <w:szCs w:val="24"/>
        </w:rPr>
        <w:t>устанавливается исходя из очередности поступления заявлений на участие в конкурсе согласно записи в журнале регистрации.</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 xml:space="preserve">7.2. По представленным Конкурсной комиссией кандидатурам на должность главы </w:t>
      </w:r>
      <w:r w:rsidR="001F1757">
        <w:rPr>
          <w:rFonts w:ascii="Times New Roman" w:hAnsi="Times New Roman"/>
          <w:sz w:val="24"/>
          <w:szCs w:val="24"/>
        </w:rPr>
        <w:t xml:space="preserve">района, </w:t>
      </w:r>
      <w:r w:rsidRPr="00B82D77">
        <w:rPr>
          <w:rFonts w:ascii="Times New Roman" w:hAnsi="Times New Roman"/>
          <w:sz w:val="24"/>
          <w:szCs w:val="24"/>
        </w:rPr>
        <w:t xml:space="preserve">Советом </w:t>
      </w:r>
      <w:r w:rsidR="00EB6927">
        <w:rPr>
          <w:rFonts w:ascii="Times New Roman" w:hAnsi="Times New Roman"/>
          <w:sz w:val="24"/>
          <w:szCs w:val="24"/>
        </w:rPr>
        <w:t xml:space="preserve">проводится </w:t>
      </w:r>
      <w:r w:rsidRPr="00EB6927">
        <w:rPr>
          <w:rFonts w:ascii="Times New Roman" w:hAnsi="Times New Roman"/>
          <w:sz w:val="24"/>
          <w:szCs w:val="24"/>
        </w:rPr>
        <w:t xml:space="preserve">процедура тайного </w:t>
      </w:r>
      <w:r w:rsidR="00EB6927" w:rsidRPr="00EB6927">
        <w:rPr>
          <w:rFonts w:ascii="Times New Roman" w:hAnsi="Times New Roman"/>
          <w:sz w:val="24"/>
          <w:szCs w:val="24"/>
        </w:rPr>
        <w:t xml:space="preserve">либо </w:t>
      </w:r>
      <w:r w:rsidR="001F1757" w:rsidRPr="00EB6927">
        <w:rPr>
          <w:rFonts w:ascii="Times New Roman" w:hAnsi="Times New Roman"/>
          <w:sz w:val="24"/>
          <w:szCs w:val="24"/>
        </w:rPr>
        <w:t xml:space="preserve">открытого </w:t>
      </w:r>
      <w:r w:rsidRPr="00EB6927">
        <w:rPr>
          <w:rFonts w:ascii="Times New Roman" w:hAnsi="Times New Roman"/>
          <w:sz w:val="24"/>
          <w:szCs w:val="24"/>
        </w:rPr>
        <w:t>голосования</w:t>
      </w:r>
      <w:r w:rsidRPr="00B82D77">
        <w:rPr>
          <w:rFonts w:ascii="Times New Roman" w:hAnsi="Times New Roman"/>
          <w:sz w:val="24"/>
          <w:szCs w:val="24"/>
        </w:rPr>
        <w:t>.</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Депутат имеет право проголосовать только за одного кандидата.</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 xml:space="preserve">7.3. В случае если на должность главы </w:t>
      </w:r>
      <w:proofErr w:type="gramStart"/>
      <w:r w:rsidR="001F1757">
        <w:rPr>
          <w:rFonts w:ascii="Times New Roman" w:hAnsi="Times New Roman"/>
          <w:sz w:val="24"/>
          <w:szCs w:val="24"/>
        </w:rPr>
        <w:t xml:space="preserve">района </w:t>
      </w:r>
      <w:r w:rsidRPr="00B82D77">
        <w:rPr>
          <w:rFonts w:ascii="Times New Roman" w:hAnsi="Times New Roman"/>
          <w:sz w:val="24"/>
          <w:szCs w:val="24"/>
        </w:rPr>
        <w:t>было выдвинуто более двух кандидатов и ни один из них не набрал</w:t>
      </w:r>
      <w:proofErr w:type="gramEnd"/>
      <w:r w:rsidRPr="00B82D77">
        <w:rPr>
          <w:rFonts w:ascii="Times New Roman" w:hAnsi="Times New Roman"/>
          <w:sz w:val="24"/>
          <w:szCs w:val="24"/>
        </w:rPr>
        <w:t xml:space="preserve"> требуемого для назначения числа голосов, проводится повторное голосование по двум кандидатам, получившим наибольшее число голосов.</w:t>
      </w:r>
    </w:p>
    <w:p w:rsidR="00932F71" w:rsidRDefault="00B82D77" w:rsidP="00932F71">
      <w:pPr>
        <w:pStyle w:val="ConsPlusNormal"/>
        <w:ind w:firstLine="540"/>
        <w:jc w:val="both"/>
        <w:rPr>
          <w:rFonts w:ascii="Times New Roman" w:hAnsi="Times New Roman"/>
          <w:sz w:val="28"/>
          <w:szCs w:val="28"/>
        </w:rPr>
      </w:pPr>
      <w:r w:rsidRPr="00B82D77">
        <w:rPr>
          <w:rFonts w:ascii="Times New Roman" w:hAnsi="Times New Roman"/>
          <w:sz w:val="24"/>
          <w:szCs w:val="24"/>
        </w:rPr>
        <w:t xml:space="preserve">7.4. </w:t>
      </w:r>
      <w:r w:rsidR="00932F71" w:rsidRPr="00953435">
        <w:rPr>
          <w:rFonts w:ascii="Times New Roman" w:hAnsi="Times New Roman"/>
          <w:sz w:val="24"/>
          <w:szCs w:val="24"/>
        </w:rPr>
        <w:t xml:space="preserve">Победителем конкурса признается кандидат, за которого проголосовало более половины от числа </w:t>
      </w:r>
      <w:r w:rsidR="00932F71" w:rsidRPr="00EB6927">
        <w:rPr>
          <w:rFonts w:ascii="Times New Roman" w:hAnsi="Times New Roman"/>
          <w:sz w:val="24"/>
          <w:szCs w:val="24"/>
        </w:rPr>
        <w:t>присутствующих</w:t>
      </w:r>
      <w:r w:rsidR="00932F71" w:rsidRPr="00953435">
        <w:rPr>
          <w:rFonts w:ascii="Times New Roman" w:hAnsi="Times New Roman"/>
          <w:i/>
          <w:color w:val="FF0000"/>
          <w:sz w:val="24"/>
          <w:szCs w:val="24"/>
        </w:rPr>
        <w:t xml:space="preserve"> </w:t>
      </w:r>
      <w:r w:rsidR="00932F71" w:rsidRPr="00953435">
        <w:rPr>
          <w:rFonts w:ascii="Times New Roman" w:hAnsi="Times New Roman"/>
          <w:sz w:val="24"/>
          <w:szCs w:val="24"/>
        </w:rPr>
        <w:t>депутатов Совета.</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 xml:space="preserve">7.5. Победитель конкурса избирается главой </w:t>
      </w:r>
      <w:r w:rsidR="00CA1B65">
        <w:rPr>
          <w:rFonts w:ascii="Times New Roman" w:hAnsi="Times New Roman"/>
          <w:sz w:val="24"/>
          <w:szCs w:val="24"/>
        </w:rPr>
        <w:t xml:space="preserve">района на </w:t>
      </w:r>
      <w:r w:rsidRPr="00B82D77">
        <w:rPr>
          <w:rFonts w:ascii="Times New Roman" w:hAnsi="Times New Roman"/>
          <w:sz w:val="24"/>
          <w:szCs w:val="24"/>
        </w:rPr>
        <w:t>основании решения Совета</w:t>
      </w:r>
      <w:r w:rsidR="00CA1B65">
        <w:rPr>
          <w:rFonts w:ascii="Times New Roman" w:hAnsi="Times New Roman"/>
          <w:sz w:val="24"/>
          <w:szCs w:val="24"/>
        </w:rPr>
        <w:t xml:space="preserve"> района, которое публикуется в </w:t>
      </w:r>
      <w:r w:rsidRPr="00B82D77">
        <w:rPr>
          <w:rFonts w:ascii="Times New Roman" w:hAnsi="Times New Roman"/>
          <w:sz w:val="24"/>
          <w:szCs w:val="24"/>
        </w:rPr>
        <w:t>Информационном вестнике и размещается на официальном сайте администрации в информаци</w:t>
      </w:r>
      <w:r w:rsidR="00CA1B65">
        <w:rPr>
          <w:rFonts w:ascii="Times New Roman" w:hAnsi="Times New Roman"/>
          <w:sz w:val="24"/>
          <w:szCs w:val="24"/>
        </w:rPr>
        <w:t xml:space="preserve">онно-телекоммуникационной сети «Интернет» </w:t>
      </w:r>
      <w:r w:rsidRPr="00B82D77">
        <w:rPr>
          <w:rFonts w:ascii="Times New Roman" w:hAnsi="Times New Roman"/>
          <w:sz w:val="24"/>
          <w:szCs w:val="24"/>
        </w:rPr>
        <w:t>не позднее 5 дней со дня его принятия.</w:t>
      </w:r>
    </w:p>
    <w:p w:rsidR="00B82D77" w:rsidRPr="00B82D77" w:rsidRDefault="001E1EB4" w:rsidP="00B82D77">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7.6. Совет района</w:t>
      </w:r>
      <w:r w:rsidR="00B82D77" w:rsidRPr="00B82D77">
        <w:rPr>
          <w:rFonts w:ascii="Times New Roman" w:hAnsi="Times New Roman"/>
          <w:sz w:val="24"/>
          <w:szCs w:val="24"/>
        </w:rPr>
        <w:t xml:space="preserve"> принимает решение о проведении повторного конкурса в случаях:</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1) если ни один из представленных Конкурсной комиссией кандидатов по результатам голосования не набрал требуемого количества голосов;</w:t>
      </w:r>
    </w:p>
    <w:p w:rsidR="00B82D77" w:rsidRPr="00B82D77"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B82D77">
        <w:rPr>
          <w:rFonts w:ascii="Times New Roman" w:hAnsi="Times New Roman"/>
          <w:sz w:val="24"/>
          <w:szCs w:val="24"/>
        </w:rPr>
        <w:t>2) внесения Конкурсной комиссией представления о проведении повторного конкурса по причине отсутствия по результатам проведенного конкурса кандидатов.</w:t>
      </w:r>
    </w:p>
    <w:p w:rsidR="009269C4" w:rsidRDefault="009269C4" w:rsidP="009269C4">
      <w:pPr>
        <w:pStyle w:val="ConsPlusNormal"/>
        <w:ind w:firstLine="540"/>
        <w:jc w:val="both"/>
        <w:rPr>
          <w:rFonts w:ascii="Times New Roman" w:hAnsi="Times New Roman"/>
          <w:sz w:val="24"/>
          <w:szCs w:val="24"/>
        </w:rPr>
      </w:pPr>
      <w:r w:rsidRPr="009269C4">
        <w:rPr>
          <w:rFonts w:ascii="Times New Roman" w:hAnsi="Times New Roman"/>
          <w:sz w:val="24"/>
          <w:szCs w:val="24"/>
        </w:rPr>
        <w:t>3) отмены ранее принятого решения Совета о проведении конкурса.</w:t>
      </w:r>
    </w:p>
    <w:p w:rsidR="009269C4" w:rsidRPr="009269C4" w:rsidRDefault="009269C4" w:rsidP="009269C4">
      <w:pPr>
        <w:pStyle w:val="ConsPlusNormal"/>
        <w:ind w:firstLine="540"/>
        <w:jc w:val="both"/>
        <w:rPr>
          <w:rFonts w:ascii="Times New Roman" w:hAnsi="Times New Roman"/>
          <w:sz w:val="24"/>
          <w:szCs w:val="24"/>
        </w:rPr>
      </w:pPr>
    </w:p>
    <w:p w:rsidR="009269C4" w:rsidRPr="009269C4" w:rsidRDefault="009269C4" w:rsidP="009269C4">
      <w:pPr>
        <w:pStyle w:val="ConsPlusNormal"/>
        <w:ind w:firstLine="540"/>
        <w:jc w:val="both"/>
        <w:rPr>
          <w:rFonts w:ascii="Times New Roman" w:hAnsi="Times New Roman"/>
          <w:sz w:val="24"/>
          <w:szCs w:val="24"/>
        </w:rPr>
      </w:pPr>
      <w:r w:rsidRPr="009269C4">
        <w:rPr>
          <w:rFonts w:ascii="Times New Roman" w:hAnsi="Times New Roman"/>
          <w:sz w:val="24"/>
          <w:szCs w:val="24"/>
        </w:rPr>
        <w:t>7.7. Не позднее дня, следующего за днем принятия решения Совета, секретарь Конкурсной комиссии направляет кандидатам, участвовавшим во II этапе конкурса, письменное уведомление о принятом в отношении них решении, а также о решении Совета.</w:t>
      </w:r>
    </w:p>
    <w:p w:rsidR="00B82D77" w:rsidRPr="00B82D77" w:rsidRDefault="00B82D77" w:rsidP="00B82D77">
      <w:pPr>
        <w:autoSpaceDE w:val="0"/>
        <w:autoSpaceDN w:val="0"/>
        <w:adjustRightInd w:val="0"/>
        <w:spacing w:after="0" w:line="240" w:lineRule="auto"/>
        <w:rPr>
          <w:rFonts w:ascii="Times New Roman" w:hAnsi="Times New Roman"/>
          <w:sz w:val="24"/>
          <w:szCs w:val="24"/>
        </w:rPr>
      </w:pPr>
    </w:p>
    <w:p w:rsidR="00B82D77" w:rsidRPr="00B82D77" w:rsidRDefault="00B82D77" w:rsidP="00B82D77">
      <w:pPr>
        <w:autoSpaceDE w:val="0"/>
        <w:autoSpaceDN w:val="0"/>
        <w:adjustRightInd w:val="0"/>
        <w:spacing w:after="0" w:line="240" w:lineRule="auto"/>
        <w:jc w:val="center"/>
        <w:outlineLvl w:val="0"/>
        <w:rPr>
          <w:rFonts w:ascii="Times New Roman" w:hAnsi="Times New Roman"/>
          <w:sz w:val="24"/>
          <w:szCs w:val="24"/>
        </w:rPr>
      </w:pPr>
      <w:r w:rsidRPr="00B82D77">
        <w:rPr>
          <w:rFonts w:ascii="Times New Roman" w:hAnsi="Times New Roman"/>
          <w:sz w:val="24"/>
          <w:szCs w:val="24"/>
        </w:rPr>
        <w:t>8. Заключительные положения</w:t>
      </w:r>
    </w:p>
    <w:p w:rsidR="00B82D77" w:rsidRPr="009269C4" w:rsidRDefault="00B82D77" w:rsidP="00B82D77">
      <w:pPr>
        <w:autoSpaceDE w:val="0"/>
        <w:autoSpaceDN w:val="0"/>
        <w:adjustRightInd w:val="0"/>
        <w:spacing w:after="0" w:line="240" w:lineRule="auto"/>
        <w:rPr>
          <w:rFonts w:ascii="Times New Roman" w:hAnsi="Times New Roman"/>
          <w:sz w:val="24"/>
          <w:szCs w:val="24"/>
        </w:rPr>
      </w:pPr>
    </w:p>
    <w:p w:rsidR="00B82D77" w:rsidRPr="009269C4" w:rsidRDefault="00B82D77" w:rsidP="00B82D77">
      <w:pPr>
        <w:autoSpaceDE w:val="0"/>
        <w:autoSpaceDN w:val="0"/>
        <w:adjustRightInd w:val="0"/>
        <w:spacing w:after="0" w:line="240" w:lineRule="auto"/>
        <w:ind w:firstLine="540"/>
        <w:jc w:val="both"/>
        <w:rPr>
          <w:rFonts w:ascii="Times New Roman" w:hAnsi="Times New Roman"/>
          <w:sz w:val="24"/>
          <w:szCs w:val="24"/>
        </w:rPr>
      </w:pPr>
      <w:r w:rsidRPr="009269C4">
        <w:rPr>
          <w:rFonts w:ascii="Times New Roman" w:hAnsi="Times New Roman"/>
          <w:sz w:val="24"/>
          <w:szCs w:val="24"/>
        </w:rPr>
        <w:t>8.1. Конкурсная комиссия завершает свою работу</w:t>
      </w:r>
      <w:r w:rsidR="009269C4" w:rsidRPr="009269C4">
        <w:rPr>
          <w:rFonts w:ascii="Times New Roman" w:hAnsi="Times New Roman"/>
          <w:sz w:val="24"/>
          <w:szCs w:val="24"/>
        </w:rPr>
        <w:t xml:space="preserve"> после назначения на должность главы района</w:t>
      </w:r>
      <w:r w:rsidRPr="009269C4">
        <w:rPr>
          <w:rFonts w:ascii="Times New Roman" w:hAnsi="Times New Roman"/>
          <w:sz w:val="24"/>
          <w:szCs w:val="24"/>
        </w:rPr>
        <w:t>.</w:t>
      </w:r>
    </w:p>
    <w:p w:rsidR="009269C4" w:rsidRPr="009269C4" w:rsidRDefault="009269C4" w:rsidP="009269C4">
      <w:pPr>
        <w:pStyle w:val="ConsPlusNormal"/>
        <w:ind w:firstLine="0"/>
        <w:jc w:val="both"/>
        <w:rPr>
          <w:rFonts w:ascii="Times New Roman" w:hAnsi="Times New Roman"/>
          <w:sz w:val="24"/>
          <w:szCs w:val="24"/>
        </w:rPr>
      </w:pPr>
      <w:r>
        <w:rPr>
          <w:rFonts w:ascii="Times New Roman" w:hAnsi="Times New Roman"/>
          <w:sz w:val="24"/>
          <w:szCs w:val="24"/>
        </w:rPr>
        <w:t xml:space="preserve">         </w:t>
      </w:r>
      <w:r w:rsidR="00B82D77" w:rsidRPr="009269C4">
        <w:rPr>
          <w:rFonts w:ascii="Times New Roman" w:hAnsi="Times New Roman"/>
          <w:sz w:val="24"/>
          <w:szCs w:val="24"/>
        </w:rPr>
        <w:t>8.2.</w:t>
      </w:r>
      <w:r w:rsidRPr="009269C4">
        <w:rPr>
          <w:rFonts w:ascii="Times New Roman" w:hAnsi="Times New Roman"/>
          <w:sz w:val="24"/>
          <w:szCs w:val="24"/>
        </w:rPr>
        <w:t xml:space="preserve"> Документы кандидатов, решения Конкурсной комиссии в течение трех лет со дня завершения конкурса хранятся в отделе правовой и кадровой работы администрации района. </w:t>
      </w:r>
      <w:proofErr w:type="gramStart"/>
      <w:r w:rsidRPr="009269C4">
        <w:rPr>
          <w:rFonts w:ascii="Times New Roman" w:hAnsi="Times New Roman"/>
          <w:sz w:val="24"/>
          <w:szCs w:val="24"/>
        </w:rPr>
        <w:t>По истечение</w:t>
      </w:r>
      <w:proofErr w:type="gramEnd"/>
      <w:r w:rsidRPr="009269C4">
        <w:rPr>
          <w:rFonts w:ascii="Times New Roman" w:hAnsi="Times New Roman"/>
          <w:sz w:val="24"/>
          <w:szCs w:val="24"/>
        </w:rPr>
        <w:t xml:space="preserve"> трехлетнего срока указанные в настоящем пункте документы подлежат уничтожению.</w:t>
      </w:r>
    </w:p>
    <w:p w:rsidR="009269C4" w:rsidRPr="009269C4"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9269C4">
        <w:rPr>
          <w:rFonts w:ascii="Times New Roman" w:hAnsi="Times New Roman"/>
          <w:sz w:val="24"/>
          <w:szCs w:val="24"/>
        </w:rPr>
        <w:t xml:space="preserve">Документы кандидатов, не допущенных к участию в конкурсе, и кандидатов, участвовавших в конкурсе, но не избранных главой </w:t>
      </w:r>
      <w:r w:rsidR="009269C4" w:rsidRPr="009269C4">
        <w:rPr>
          <w:rFonts w:ascii="Times New Roman" w:hAnsi="Times New Roman"/>
          <w:sz w:val="24"/>
          <w:szCs w:val="24"/>
        </w:rPr>
        <w:t xml:space="preserve">района </w:t>
      </w:r>
      <w:r w:rsidRPr="009269C4">
        <w:rPr>
          <w:rFonts w:ascii="Times New Roman" w:hAnsi="Times New Roman"/>
          <w:sz w:val="24"/>
          <w:szCs w:val="24"/>
        </w:rPr>
        <w:t xml:space="preserve">могут быть им возвращены по письменному заявлению в течение трех лет со дня завершения конкурса. </w:t>
      </w:r>
    </w:p>
    <w:p w:rsidR="00B82D77" w:rsidRPr="009269C4" w:rsidRDefault="00B82D77" w:rsidP="00B82D77">
      <w:pPr>
        <w:autoSpaceDE w:val="0"/>
        <w:autoSpaceDN w:val="0"/>
        <w:adjustRightInd w:val="0"/>
        <w:spacing w:before="240" w:after="0" w:line="240" w:lineRule="auto"/>
        <w:ind w:firstLine="540"/>
        <w:jc w:val="both"/>
        <w:rPr>
          <w:rFonts w:ascii="Times New Roman" w:hAnsi="Times New Roman"/>
          <w:sz w:val="24"/>
          <w:szCs w:val="24"/>
        </w:rPr>
      </w:pPr>
      <w:r w:rsidRPr="009269C4">
        <w:rPr>
          <w:rFonts w:ascii="Times New Roman" w:hAnsi="Times New Roman"/>
          <w:sz w:val="24"/>
          <w:szCs w:val="24"/>
        </w:rPr>
        <w:t>8.3.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9269C4">
        <w:rPr>
          <w:rFonts w:ascii="Times New Roman" w:hAnsi="Times New Roman"/>
          <w:sz w:val="24"/>
          <w:szCs w:val="24"/>
        </w:rPr>
        <w:t>дств св</w:t>
      </w:r>
      <w:proofErr w:type="gramEnd"/>
      <w:r w:rsidRPr="009269C4">
        <w:rPr>
          <w:rFonts w:ascii="Times New Roman" w:hAnsi="Times New Roman"/>
          <w:sz w:val="24"/>
          <w:szCs w:val="24"/>
        </w:rPr>
        <w:t>язи и другие), осуществляются кандидатами за счет собственных средств.</w:t>
      </w:r>
    </w:p>
    <w:p w:rsidR="00E82E06" w:rsidRDefault="00E82E06" w:rsidP="003D2FF2">
      <w:pPr>
        <w:rPr>
          <w:sz w:val="24"/>
          <w:szCs w:val="24"/>
        </w:rPr>
      </w:pPr>
    </w:p>
    <w:p w:rsidR="00EB6927" w:rsidRDefault="00EB6927" w:rsidP="003D2FF2">
      <w:pPr>
        <w:rPr>
          <w:sz w:val="24"/>
          <w:szCs w:val="24"/>
        </w:rPr>
      </w:pPr>
    </w:p>
    <w:p w:rsidR="00EB6927" w:rsidRPr="00D61B3A" w:rsidRDefault="00EB6927" w:rsidP="00EB6927">
      <w:pPr>
        <w:spacing w:after="0" w:line="240" w:lineRule="auto"/>
        <w:jc w:val="center"/>
        <w:rPr>
          <w:rFonts w:ascii="Times New Roman" w:hAnsi="Times New Roman"/>
          <w:b/>
          <w:sz w:val="28"/>
          <w:szCs w:val="28"/>
        </w:rPr>
      </w:pPr>
      <w:r w:rsidRPr="00D61B3A">
        <w:rPr>
          <w:rFonts w:ascii="Times New Roman" w:hAnsi="Times New Roman"/>
          <w:b/>
          <w:sz w:val="28"/>
          <w:szCs w:val="28"/>
        </w:rPr>
        <w:t>Пояснительная записка</w:t>
      </w:r>
    </w:p>
    <w:p w:rsidR="00EB6927" w:rsidRPr="00D61B3A" w:rsidRDefault="00EB6927" w:rsidP="00EB6927">
      <w:pPr>
        <w:spacing w:after="0" w:line="240" w:lineRule="auto"/>
        <w:jc w:val="center"/>
        <w:rPr>
          <w:rFonts w:ascii="Times New Roman" w:hAnsi="Times New Roman"/>
          <w:b/>
          <w:sz w:val="28"/>
          <w:szCs w:val="28"/>
        </w:rPr>
      </w:pPr>
    </w:p>
    <w:p w:rsidR="00EB6927" w:rsidRPr="00A32F99" w:rsidRDefault="00EB6927" w:rsidP="00EB6927">
      <w:pPr>
        <w:pStyle w:val="ConsPlusTitle"/>
        <w:jc w:val="center"/>
        <w:rPr>
          <w:rFonts w:ascii="Times New Roman" w:hAnsi="Times New Roman" w:cs="Times New Roman"/>
          <w:b w:val="0"/>
          <w:sz w:val="28"/>
          <w:szCs w:val="28"/>
        </w:rPr>
      </w:pPr>
      <w:r w:rsidRPr="00A32F99">
        <w:rPr>
          <w:rFonts w:ascii="Times New Roman" w:hAnsi="Times New Roman" w:cs="Times New Roman"/>
          <w:b w:val="0"/>
          <w:sz w:val="28"/>
          <w:szCs w:val="28"/>
        </w:rPr>
        <w:t xml:space="preserve">Об утверждении положения о порядке проведения конкурса </w:t>
      </w:r>
      <w:r>
        <w:rPr>
          <w:rFonts w:ascii="Times New Roman" w:hAnsi="Times New Roman" w:cs="Times New Roman"/>
          <w:b w:val="0"/>
          <w:sz w:val="28"/>
          <w:szCs w:val="28"/>
        </w:rPr>
        <w:t>по отбору кандидатур на должность</w:t>
      </w:r>
      <w:r w:rsidRPr="00A32F99">
        <w:rPr>
          <w:rFonts w:ascii="Times New Roman" w:hAnsi="Times New Roman" w:cs="Times New Roman"/>
          <w:b w:val="0"/>
          <w:sz w:val="28"/>
          <w:szCs w:val="28"/>
        </w:rPr>
        <w:t xml:space="preserve"> </w:t>
      </w:r>
      <w:r>
        <w:rPr>
          <w:rFonts w:ascii="Times New Roman" w:hAnsi="Times New Roman" w:cs="Times New Roman"/>
          <w:b w:val="0"/>
          <w:sz w:val="28"/>
          <w:szCs w:val="28"/>
        </w:rPr>
        <w:t xml:space="preserve">главы муниципального района </w:t>
      </w:r>
      <w:r w:rsidRPr="00A32F99">
        <w:rPr>
          <w:rFonts w:ascii="Times New Roman" w:hAnsi="Times New Roman" w:cs="Times New Roman"/>
          <w:b w:val="0"/>
          <w:sz w:val="28"/>
          <w:szCs w:val="28"/>
        </w:rPr>
        <w:t>«Ижемский»</w:t>
      </w:r>
      <w:r>
        <w:rPr>
          <w:rFonts w:ascii="Times New Roman" w:hAnsi="Times New Roman" w:cs="Times New Roman"/>
          <w:b w:val="0"/>
          <w:sz w:val="28"/>
          <w:szCs w:val="28"/>
        </w:rPr>
        <w:t xml:space="preserve"> - </w:t>
      </w:r>
      <w:r w:rsidRPr="00A32F99">
        <w:rPr>
          <w:rFonts w:ascii="Times New Roman" w:hAnsi="Times New Roman" w:cs="Times New Roman"/>
          <w:b w:val="0"/>
          <w:sz w:val="28"/>
          <w:szCs w:val="28"/>
        </w:rPr>
        <w:t xml:space="preserve">руководителя администрации </w:t>
      </w:r>
    </w:p>
    <w:p w:rsidR="00EB6927" w:rsidRDefault="00EB6927" w:rsidP="00EB6927">
      <w:pPr>
        <w:spacing w:after="0" w:line="240" w:lineRule="auto"/>
        <w:jc w:val="center"/>
        <w:rPr>
          <w:rFonts w:ascii="Times New Roman" w:hAnsi="Times New Roman"/>
          <w:sz w:val="28"/>
          <w:szCs w:val="28"/>
        </w:rPr>
      </w:pPr>
    </w:p>
    <w:p w:rsidR="00EB6927" w:rsidRPr="002C4000" w:rsidRDefault="00EB6927" w:rsidP="00EB6927">
      <w:pPr>
        <w:spacing w:after="0" w:line="240" w:lineRule="auto"/>
        <w:jc w:val="center"/>
        <w:rPr>
          <w:rFonts w:ascii="Times New Roman" w:hAnsi="Times New Roman"/>
          <w:sz w:val="28"/>
          <w:szCs w:val="28"/>
        </w:rPr>
      </w:pPr>
      <w:r w:rsidRPr="002C4000">
        <w:rPr>
          <w:rFonts w:ascii="Times New Roman" w:hAnsi="Times New Roman"/>
          <w:sz w:val="28"/>
          <w:szCs w:val="28"/>
        </w:rPr>
        <w:t>Финансово-экономическое обоснование:</w:t>
      </w:r>
    </w:p>
    <w:p w:rsidR="00EB6927" w:rsidRPr="002C4000" w:rsidRDefault="00EB6927" w:rsidP="00EB6927">
      <w:pPr>
        <w:spacing w:after="0" w:line="240" w:lineRule="auto"/>
        <w:jc w:val="center"/>
        <w:rPr>
          <w:rFonts w:ascii="Times New Roman" w:hAnsi="Times New Roman"/>
          <w:sz w:val="28"/>
          <w:szCs w:val="28"/>
        </w:rPr>
      </w:pPr>
    </w:p>
    <w:p w:rsidR="00EB6927" w:rsidRPr="002A68DB" w:rsidRDefault="00EB6927" w:rsidP="00EB6927">
      <w:pPr>
        <w:spacing w:after="0" w:line="240" w:lineRule="auto"/>
        <w:jc w:val="center"/>
        <w:rPr>
          <w:rFonts w:ascii="Times New Roman" w:hAnsi="Times New Roman"/>
          <w:color w:val="FF0000"/>
          <w:sz w:val="28"/>
          <w:szCs w:val="28"/>
        </w:rPr>
      </w:pPr>
      <w:r w:rsidRPr="002C4000">
        <w:rPr>
          <w:rFonts w:ascii="Times New Roman" w:hAnsi="Times New Roman"/>
          <w:sz w:val="28"/>
          <w:szCs w:val="28"/>
        </w:rPr>
        <w:t>Принятие настоящего решения не предусматривает расходов средств бюджета района.</w:t>
      </w:r>
    </w:p>
    <w:p w:rsidR="00EB6927" w:rsidRPr="00D61B3A" w:rsidRDefault="00EB6927" w:rsidP="00EB6927">
      <w:pPr>
        <w:spacing w:after="0" w:line="240" w:lineRule="auto"/>
        <w:jc w:val="center"/>
        <w:rPr>
          <w:rFonts w:ascii="Times New Roman" w:hAnsi="Times New Roman"/>
          <w:sz w:val="28"/>
          <w:szCs w:val="28"/>
        </w:rPr>
      </w:pPr>
    </w:p>
    <w:p w:rsidR="00EB6927" w:rsidRPr="00D61B3A" w:rsidRDefault="00EB6927" w:rsidP="00EB6927">
      <w:pPr>
        <w:spacing w:after="0" w:line="240" w:lineRule="auto"/>
        <w:jc w:val="center"/>
        <w:rPr>
          <w:rFonts w:ascii="Times New Roman" w:hAnsi="Times New Roman"/>
          <w:sz w:val="28"/>
          <w:szCs w:val="28"/>
        </w:rPr>
      </w:pPr>
      <w:r w:rsidRPr="00D61B3A">
        <w:rPr>
          <w:rFonts w:ascii="Times New Roman" w:hAnsi="Times New Roman"/>
          <w:sz w:val="28"/>
          <w:szCs w:val="28"/>
        </w:rPr>
        <w:t>Сроки и порядок вступления в силу:</w:t>
      </w:r>
    </w:p>
    <w:p w:rsidR="00EB6927" w:rsidRPr="00D61B3A" w:rsidRDefault="00EB6927" w:rsidP="00EB6927">
      <w:pPr>
        <w:spacing w:after="0" w:line="240" w:lineRule="auto"/>
        <w:jc w:val="both"/>
        <w:rPr>
          <w:rFonts w:ascii="Times New Roman" w:hAnsi="Times New Roman"/>
          <w:bCs/>
          <w:sz w:val="28"/>
          <w:szCs w:val="28"/>
        </w:rPr>
      </w:pPr>
    </w:p>
    <w:p w:rsidR="00EB6927" w:rsidRPr="007B194B" w:rsidRDefault="00E77959" w:rsidP="00E77959">
      <w:pPr>
        <w:pStyle w:val="a3"/>
        <w:spacing w:before="0" w:after="0"/>
        <w:ind w:left="825" w:right="0" w:firstLine="0"/>
        <w:rPr>
          <w:rFonts w:ascii="Times New Roman" w:hAnsi="Times New Roman" w:cs="Times New Roman"/>
          <w:sz w:val="28"/>
          <w:szCs w:val="28"/>
        </w:rPr>
      </w:pPr>
      <w:r>
        <w:rPr>
          <w:rFonts w:ascii="Times New Roman" w:hAnsi="Times New Roman" w:cs="Times New Roman"/>
          <w:sz w:val="28"/>
          <w:szCs w:val="28"/>
        </w:rPr>
        <w:t xml:space="preserve">- </w:t>
      </w:r>
      <w:r w:rsidR="00EB6927" w:rsidRPr="007B194B">
        <w:rPr>
          <w:rFonts w:ascii="Times New Roman" w:hAnsi="Times New Roman" w:cs="Times New Roman"/>
          <w:sz w:val="28"/>
          <w:szCs w:val="28"/>
        </w:rPr>
        <w:t xml:space="preserve">Настоящее решение вступает в силу </w:t>
      </w:r>
      <w:r w:rsidR="00EB6927">
        <w:rPr>
          <w:rFonts w:ascii="Times New Roman" w:hAnsi="Times New Roman" w:cs="Times New Roman"/>
          <w:sz w:val="28"/>
          <w:szCs w:val="28"/>
        </w:rPr>
        <w:t>со дня опубликования.</w:t>
      </w:r>
    </w:p>
    <w:p w:rsidR="00EB6927" w:rsidRPr="00D61B3A" w:rsidRDefault="00EB6927" w:rsidP="00EB6927">
      <w:pPr>
        <w:autoSpaceDE w:val="0"/>
        <w:autoSpaceDN w:val="0"/>
        <w:adjustRightInd w:val="0"/>
        <w:spacing w:after="0" w:line="240" w:lineRule="auto"/>
        <w:jc w:val="center"/>
        <w:rPr>
          <w:rFonts w:ascii="Arial" w:hAnsi="Arial" w:cs="Arial"/>
          <w:sz w:val="20"/>
          <w:szCs w:val="20"/>
        </w:rPr>
      </w:pPr>
    </w:p>
    <w:p w:rsidR="00EB6927" w:rsidRPr="00D61B3A" w:rsidRDefault="00EB6927" w:rsidP="00EB6927">
      <w:pPr>
        <w:autoSpaceDE w:val="0"/>
        <w:autoSpaceDN w:val="0"/>
        <w:adjustRightInd w:val="0"/>
        <w:spacing w:after="0" w:line="240" w:lineRule="auto"/>
        <w:jc w:val="center"/>
        <w:rPr>
          <w:rFonts w:ascii="Times New Roman" w:hAnsi="Times New Roman"/>
          <w:sz w:val="28"/>
          <w:szCs w:val="28"/>
        </w:rPr>
      </w:pPr>
      <w:r w:rsidRPr="00D61B3A">
        <w:rPr>
          <w:rFonts w:ascii="Times New Roman" w:hAnsi="Times New Roman"/>
          <w:sz w:val="28"/>
          <w:szCs w:val="28"/>
        </w:rPr>
        <w:t>Рассылка:</w:t>
      </w:r>
    </w:p>
    <w:p w:rsidR="00EB6927" w:rsidRPr="00D61B3A" w:rsidRDefault="00EB6927" w:rsidP="00EB6927">
      <w:pPr>
        <w:autoSpaceDE w:val="0"/>
        <w:autoSpaceDN w:val="0"/>
        <w:adjustRightInd w:val="0"/>
        <w:spacing w:after="0" w:line="240" w:lineRule="auto"/>
        <w:jc w:val="center"/>
        <w:rPr>
          <w:rFonts w:ascii="Times New Roman" w:hAnsi="Times New Roman"/>
          <w:sz w:val="28"/>
          <w:szCs w:val="28"/>
        </w:rPr>
      </w:pPr>
    </w:p>
    <w:p w:rsidR="00EB6927" w:rsidRDefault="00EB6927" w:rsidP="00EB6927">
      <w:pPr>
        <w:spacing w:after="0" w:line="240" w:lineRule="auto"/>
        <w:ind w:firstLine="567"/>
        <w:jc w:val="center"/>
        <w:rPr>
          <w:rFonts w:ascii="Times New Roman" w:hAnsi="Times New Roman"/>
          <w:sz w:val="28"/>
          <w:szCs w:val="28"/>
        </w:rPr>
      </w:pPr>
      <w:r>
        <w:rPr>
          <w:rFonts w:ascii="Times New Roman" w:hAnsi="Times New Roman"/>
          <w:sz w:val="28"/>
          <w:szCs w:val="28"/>
        </w:rPr>
        <w:t xml:space="preserve">- </w:t>
      </w:r>
      <w:r w:rsidRPr="00D61B3A">
        <w:rPr>
          <w:rFonts w:ascii="Times New Roman" w:hAnsi="Times New Roman"/>
          <w:sz w:val="28"/>
          <w:szCs w:val="28"/>
        </w:rPr>
        <w:t>Совет муниципального района «Ижемский»,</w:t>
      </w:r>
    </w:p>
    <w:p w:rsidR="00EB6927" w:rsidRPr="00D61B3A" w:rsidRDefault="00EB6927" w:rsidP="00EB6927">
      <w:pPr>
        <w:spacing w:after="0" w:line="240" w:lineRule="auto"/>
        <w:ind w:firstLine="567"/>
        <w:jc w:val="center"/>
        <w:rPr>
          <w:rFonts w:ascii="Times New Roman" w:hAnsi="Times New Roman"/>
          <w:sz w:val="28"/>
          <w:szCs w:val="28"/>
        </w:rPr>
      </w:pPr>
      <w:r>
        <w:rPr>
          <w:rFonts w:ascii="Times New Roman" w:hAnsi="Times New Roman"/>
          <w:sz w:val="28"/>
          <w:szCs w:val="28"/>
        </w:rPr>
        <w:t xml:space="preserve">- отдел информационно-аналитической работы администрации </w:t>
      </w:r>
      <w:r w:rsidRPr="00D61B3A">
        <w:rPr>
          <w:rFonts w:ascii="Times New Roman" w:hAnsi="Times New Roman"/>
          <w:sz w:val="28"/>
          <w:szCs w:val="28"/>
        </w:rPr>
        <w:t>муниципального района «Ижемский»</w:t>
      </w:r>
    </w:p>
    <w:p w:rsidR="00EB6927" w:rsidRDefault="00EB6927" w:rsidP="00EB6927">
      <w:pPr>
        <w:spacing w:after="0" w:line="240" w:lineRule="auto"/>
        <w:jc w:val="center"/>
        <w:rPr>
          <w:rFonts w:ascii="Times New Roman" w:hAnsi="Times New Roman"/>
          <w:sz w:val="28"/>
          <w:szCs w:val="28"/>
        </w:rPr>
      </w:pPr>
    </w:p>
    <w:p w:rsidR="00EB6927" w:rsidRPr="00D61B3A" w:rsidRDefault="00EB6927" w:rsidP="00EB6927">
      <w:pPr>
        <w:spacing w:after="0" w:line="240" w:lineRule="auto"/>
        <w:jc w:val="center"/>
        <w:rPr>
          <w:rFonts w:ascii="Times New Roman" w:hAnsi="Times New Roman"/>
          <w:sz w:val="28"/>
          <w:szCs w:val="28"/>
        </w:rPr>
      </w:pPr>
      <w:r w:rsidRPr="00D61B3A">
        <w:rPr>
          <w:rFonts w:ascii="Times New Roman" w:hAnsi="Times New Roman"/>
          <w:sz w:val="28"/>
          <w:szCs w:val="28"/>
        </w:rPr>
        <w:t>Разработчик:</w:t>
      </w:r>
    </w:p>
    <w:p w:rsidR="00EB6927" w:rsidRPr="00D61B3A" w:rsidRDefault="00EB6927" w:rsidP="00EB6927">
      <w:pPr>
        <w:spacing w:after="0" w:line="240" w:lineRule="auto"/>
        <w:jc w:val="center"/>
        <w:rPr>
          <w:rFonts w:ascii="Times New Roman" w:hAnsi="Times New Roman"/>
          <w:sz w:val="28"/>
          <w:szCs w:val="28"/>
        </w:rPr>
      </w:pPr>
    </w:p>
    <w:p w:rsidR="00EB6927" w:rsidRPr="00D61B3A" w:rsidRDefault="00EB6927" w:rsidP="00EB6927">
      <w:pPr>
        <w:autoSpaceDE w:val="0"/>
        <w:autoSpaceDN w:val="0"/>
        <w:adjustRightInd w:val="0"/>
        <w:spacing w:after="0" w:line="300" w:lineRule="auto"/>
        <w:ind w:firstLine="709"/>
        <w:jc w:val="both"/>
        <w:rPr>
          <w:rFonts w:ascii="Times New Roman" w:hAnsi="Times New Roman" w:cs="Arial"/>
          <w:sz w:val="28"/>
          <w:szCs w:val="28"/>
        </w:rPr>
      </w:pPr>
      <w:r w:rsidRPr="00D61B3A">
        <w:rPr>
          <w:rFonts w:ascii="Times New Roman" w:hAnsi="Times New Roman"/>
          <w:sz w:val="28"/>
          <w:szCs w:val="28"/>
        </w:rPr>
        <w:t xml:space="preserve">Отдел </w:t>
      </w:r>
      <w:r>
        <w:rPr>
          <w:rFonts w:ascii="Times New Roman" w:hAnsi="Times New Roman"/>
          <w:sz w:val="28"/>
          <w:szCs w:val="28"/>
        </w:rPr>
        <w:t>правовой и кадровой работы</w:t>
      </w:r>
      <w:r w:rsidRPr="00D61B3A">
        <w:rPr>
          <w:rFonts w:ascii="Times New Roman" w:hAnsi="Times New Roman"/>
          <w:sz w:val="28"/>
          <w:szCs w:val="28"/>
        </w:rPr>
        <w:t xml:space="preserve"> администрации муниципального района «Ижемский»</w:t>
      </w:r>
    </w:p>
    <w:p w:rsidR="00EB6927" w:rsidRDefault="00EB6927" w:rsidP="00EB6927">
      <w:pPr>
        <w:spacing w:after="0"/>
      </w:pPr>
    </w:p>
    <w:p w:rsidR="00EB6927" w:rsidRPr="009269C4" w:rsidRDefault="00EB6927" w:rsidP="003D2FF2">
      <w:pPr>
        <w:rPr>
          <w:sz w:val="24"/>
          <w:szCs w:val="24"/>
        </w:rPr>
      </w:pPr>
    </w:p>
    <w:sectPr w:rsidR="00EB6927" w:rsidRPr="009269C4" w:rsidSect="00513911">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74178"/>
    <w:multiLevelType w:val="hybridMultilevel"/>
    <w:tmpl w:val="BE4E542A"/>
    <w:lvl w:ilvl="0" w:tplc="FA705E30">
      <w:start w:val="1"/>
      <w:numFmt w:val="decimal"/>
      <w:lvlText w:val="%1."/>
      <w:lvlJc w:val="left"/>
      <w:pPr>
        <w:ind w:left="1260" w:hanging="435"/>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nsid w:val="43B4085B"/>
    <w:multiLevelType w:val="hybridMultilevel"/>
    <w:tmpl w:val="BE4E542A"/>
    <w:lvl w:ilvl="0" w:tplc="FA705E30">
      <w:start w:val="1"/>
      <w:numFmt w:val="decimal"/>
      <w:lvlText w:val="%1."/>
      <w:lvlJc w:val="left"/>
      <w:pPr>
        <w:ind w:left="1260" w:hanging="435"/>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2FF2"/>
    <w:rsid w:val="00000763"/>
    <w:rsid w:val="00022D06"/>
    <w:rsid w:val="00035760"/>
    <w:rsid w:val="00042B5C"/>
    <w:rsid w:val="000526A4"/>
    <w:rsid w:val="000664F0"/>
    <w:rsid w:val="0010139C"/>
    <w:rsid w:val="00102890"/>
    <w:rsid w:val="00156000"/>
    <w:rsid w:val="00180EE4"/>
    <w:rsid w:val="001E1EB4"/>
    <w:rsid w:val="001F1757"/>
    <w:rsid w:val="00213475"/>
    <w:rsid w:val="00240607"/>
    <w:rsid w:val="002F4FF0"/>
    <w:rsid w:val="00300900"/>
    <w:rsid w:val="00310B5F"/>
    <w:rsid w:val="0037080B"/>
    <w:rsid w:val="00372E37"/>
    <w:rsid w:val="00387C12"/>
    <w:rsid w:val="003D2FF2"/>
    <w:rsid w:val="00415CE9"/>
    <w:rsid w:val="00465A59"/>
    <w:rsid w:val="004749EB"/>
    <w:rsid w:val="004A045C"/>
    <w:rsid w:val="004A15E1"/>
    <w:rsid w:val="004A431C"/>
    <w:rsid w:val="00513911"/>
    <w:rsid w:val="005147BC"/>
    <w:rsid w:val="00523477"/>
    <w:rsid w:val="00584BCE"/>
    <w:rsid w:val="00597221"/>
    <w:rsid w:val="005A288E"/>
    <w:rsid w:val="005A46E6"/>
    <w:rsid w:val="005E321C"/>
    <w:rsid w:val="00624944"/>
    <w:rsid w:val="00646E7D"/>
    <w:rsid w:val="00684F39"/>
    <w:rsid w:val="006914AB"/>
    <w:rsid w:val="006A6D36"/>
    <w:rsid w:val="006F0D9F"/>
    <w:rsid w:val="007040D7"/>
    <w:rsid w:val="00761C57"/>
    <w:rsid w:val="007A75AC"/>
    <w:rsid w:val="007B194B"/>
    <w:rsid w:val="008A6160"/>
    <w:rsid w:val="008B136E"/>
    <w:rsid w:val="008D5214"/>
    <w:rsid w:val="008F65C5"/>
    <w:rsid w:val="009071B9"/>
    <w:rsid w:val="009269C4"/>
    <w:rsid w:val="009271FC"/>
    <w:rsid w:val="00932F71"/>
    <w:rsid w:val="00953435"/>
    <w:rsid w:val="009900BA"/>
    <w:rsid w:val="009B6358"/>
    <w:rsid w:val="009C41AA"/>
    <w:rsid w:val="009F1EE1"/>
    <w:rsid w:val="00A1376A"/>
    <w:rsid w:val="00A32F99"/>
    <w:rsid w:val="00A65B91"/>
    <w:rsid w:val="00AF509C"/>
    <w:rsid w:val="00B34C7B"/>
    <w:rsid w:val="00B82D77"/>
    <w:rsid w:val="00C00CF6"/>
    <w:rsid w:val="00CA1B65"/>
    <w:rsid w:val="00CC2E75"/>
    <w:rsid w:val="00D14893"/>
    <w:rsid w:val="00D22862"/>
    <w:rsid w:val="00DC2283"/>
    <w:rsid w:val="00DC6E08"/>
    <w:rsid w:val="00DE598D"/>
    <w:rsid w:val="00E07941"/>
    <w:rsid w:val="00E17BD8"/>
    <w:rsid w:val="00E56D8B"/>
    <w:rsid w:val="00E77959"/>
    <w:rsid w:val="00E77B64"/>
    <w:rsid w:val="00E821A6"/>
    <w:rsid w:val="00E82E06"/>
    <w:rsid w:val="00EB0FCC"/>
    <w:rsid w:val="00EB6927"/>
    <w:rsid w:val="00EE155A"/>
    <w:rsid w:val="00EF4D7E"/>
    <w:rsid w:val="00F1010C"/>
    <w:rsid w:val="00F92846"/>
    <w:rsid w:val="00FB0C58"/>
    <w:rsid w:val="00FB0EAA"/>
    <w:rsid w:val="00FB63BF"/>
    <w:rsid w:val="00FD3366"/>
    <w:rsid w:val="00FD43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BD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D2FF2"/>
    <w:pPr>
      <w:spacing w:before="41" w:after="41" w:line="240" w:lineRule="auto"/>
      <w:ind w:left="41" w:right="41" w:firstLine="720"/>
      <w:jc w:val="both"/>
    </w:pPr>
    <w:rPr>
      <w:rFonts w:ascii="Tahoma" w:hAnsi="Tahoma" w:cs="Tahoma"/>
      <w:color w:val="000000"/>
      <w:sz w:val="16"/>
      <w:szCs w:val="16"/>
    </w:rPr>
  </w:style>
  <w:style w:type="paragraph" w:customStyle="1" w:styleId="BodyTxt">
    <w:name w:val="Body Txt"/>
    <w:basedOn w:val="a"/>
    <w:rsid w:val="003D2FF2"/>
    <w:pPr>
      <w:keepLines/>
      <w:spacing w:before="60" w:after="60" w:line="240" w:lineRule="auto"/>
      <w:ind w:firstLine="567"/>
      <w:jc w:val="both"/>
    </w:pPr>
    <w:rPr>
      <w:rFonts w:ascii="Arial Narrow" w:hAnsi="Arial Narrow"/>
      <w:sz w:val="24"/>
      <w:szCs w:val="20"/>
    </w:rPr>
  </w:style>
  <w:style w:type="paragraph" w:customStyle="1" w:styleId="ConsPlusNormal">
    <w:name w:val="ConsPlusNormal"/>
    <w:rsid w:val="003D2FF2"/>
    <w:pPr>
      <w:widowControl w:val="0"/>
      <w:ind w:firstLine="720"/>
    </w:pPr>
    <w:rPr>
      <w:rFonts w:ascii="Arial" w:hAnsi="Arial"/>
      <w:snapToGrid w:val="0"/>
    </w:rPr>
  </w:style>
  <w:style w:type="paragraph" w:customStyle="1" w:styleId="ConsPlusTitle">
    <w:name w:val="ConsPlusTitle"/>
    <w:rsid w:val="003D2FF2"/>
    <w:pPr>
      <w:widowControl w:val="0"/>
      <w:autoSpaceDE w:val="0"/>
      <w:autoSpaceDN w:val="0"/>
      <w:adjustRightInd w:val="0"/>
    </w:pPr>
    <w:rPr>
      <w:rFonts w:ascii="Arial" w:hAnsi="Arial" w:cs="Arial"/>
      <w:b/>
      <w:bCs/>
    </w:rPr>
  </w:style>
  <w:style w:type="paragraph" w:styleId="a4">
    <w:name w:val="Balloon Text"/>
    <w:basedOn w:val="a"/>
    <w:link w:val="a5"/>
    <w:uiPriority w:val="99"/>
    <w:semiHidden/>
    <w:unhideWhenUsed/>
    <w:rsid w:val="003D2FF2"/>
    <w:pPr>
      <w:spacing w:after="0" w:line="240" w:lineRule="auto"/>
    </w:pPr>
    <w:rPr>
      <w:rFonts w:ascii="Tahoma" w:hAnsi="Tahoma"/>
      <w:sz w:val="16"/>
      <w:szCs w:val="16"/>
    </w:rPr>
  </w:style>
  <w:style w:type="character" w:customStyle="1" w:styleId="a5">
    <w:name w:val="Текст выноски Знак"/>
    <w:link w:val="a4"/>
    <w:uiPriority w:val="99"/>
    <w:semiHidden/>
    <w:rsid w:val="003D2FF2"/>
    <w:rPr>
      <w:rFonts w:ascii="Tahoma" w:hAnsi="Tahoma" w:cs="Tahoma"/>
      <w:sz w:val="16"/>
      <w:szCs w:val="16"/>
    </w:rPr>
  </w:style>
  <w:style w:type="paragraph" w:styleId="a6">
    <w:name w:val="List Paragraph"/>
    <w:basedOn w:val="a"/>
    <w:uiPriority w:val="34"/>
    <w:qFormat/>
    <w:rsid w:val="00523477"/>
    <w:pPr>
      <w:ind w:left="720"/>
      <w:contextualSpacing/>
    </w:pPr>
  </w:style>
</w:styles>
</file>

<file path=word/webSettings.xml><?xml version="1.0" encoding="utf-8"?>
<w:webSettings xmlns:r="http://schemas.openxmlformats.org/officeDocument/2006/relationships" xmlns:w="http://schemas.openxmlformats.org/wordprocessingml/2006/main">
  <w:divs>
    <w:div w:id="395858030">
      <w:bodyDiv w:val="1"/>
      <w:marLeft w:val="0"/>
      <w:marRight w:val="0"/>
      <w:marTop w:val="0"/>
      <w:marBottom w:val="0"/>
      <w:divBdr>
        <w:top w:val="none" w:sz="0" w:space="0" w:color="auto"/>
        <w:left w:val="none" w:sz="0" w:space="0" w:color="auto"/>
        <w:bottom w:val="none" w:sz="0" w:space="0" w:color="auto"/>
        <w:right w:val="none" w:sz="0" w:space="0" w:color="auto"/>
      </w:divBdr>
    </w:div>
    <w:div w:id="399836276">
      <w:bodyDiv w:val="1"/>
      <w:marLeft w:val="0"/>
      <w:marRight w:val="0"/>
      <w:marTop w:val="0"/>
      <w:marBottom w:val="0"/>
      <w:divBdr>
        <w:top w:val="none" w:sz="0" w:space="0" w:color="auto"/>
        <w:left w:val="none" w:sz="0" w:space="0" w:color="auto"/>
        <w:bottom w:val="none" w:sz="0" w:space="0" w:color="auto"/>
        <w:right w:val="none" w:sz="0" w:space="0" w:color="auto"/>
      </w:divBdr>
    </w:div>
    <w:div w:id="1215971163">
      <w:bodyDiv w:val="1"/>
      <w:marLeft w:val="0"/>
      <w:marRight w:val="0"/>
      <w:marTop w:val="0"/>
      <w:marBottom w:val="0"/>
      <w:divBdr>
        <w:top w:val="none" w:sz="0" w:space="0" w:color="auto"/>
        <w:left w:val="none" w:sz="0" w:space="0" w:color="auto"/>
        <w:bottom w:val="none" w:sz="0" w:space="0" w:color="auto"/>
        <w:right w:val="none" w:sz="0" w:space="0" w:color="auto"/>
      </w:divBdr>
    </w:div>
    <w:div w:id="1922526748">
      <w:bodyDiv w:val="1"/>
      <w:marLeft w:val="0"/>
      <w:marRight w:val="0"/>
      <w:marTop w:val="0"/>
      <w:marBottom w:val="0"/>
      <w:divBdr>
        <w:top w:val="none" w:sz="0" w:space="0" w:color="auto"/>
        <w:left w:val="none" w:sz="0" w:space="0" w:color="auto"/>
        <w:bottom w:val="none" w:sz="0" w:space="0" w:color="auto"/>
        <w:right w:val="none" w:sz="0" w:space="0" w:color="auto"/>
      </w:divBdr>
    </w:div>
    <w:div w:id="20981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D407C601E086030DA5385DBB7C98AFB247A7E52D43A58AE6FB8FBDD1DCE9B6D5E9D6484F89175D313566B21A987792A64BcDF" TargetMode="External"/><Relationship Id="rId13" Type="http://schemas.openxmlformats.org/officeDocument/2006/relationships/hyperlink" Target="consultantplus://offline/ref=956B261DB76EC2E40552318B079232F40E4545491972D4F8B15BC5E58E6876237119FA7AFBBA289DE222C3Z955F" TargetMode="External"/><Relationship Id="rId18" Type="http://schemas.openxmlformats.org/officeDocument/2006/relationships/hyperlink" Target="consultantplus://offline/ref=956B261DB76EC2E40552318B079232F40F4F414F122183FAE00ECBE086382C336750F578E5BA2D87E52996CDA455E64D6027E5F9E66BED50Z955F" TargetMode="External"/><Relationship Id="rId26" Type="http://schemas.openxmlformats.org/officeDocument/2006/relationships/hyperlink" Target="consultantplus://offline/ref=956B261DB76EC2E40552318B079232F40F4F474A152C83FAE00ECBE086382C336750F57BE5BF24D7B1669791E203F54F6427E7FEF9Z650F" TargetMode="External"/><Relationship Id="rId3" Type="http://schemas.openxmlformats.org/officeDocument/2006/relationships/styles" Target="styles.xml"/><Relationship Id="rId21" Type="http://schemas.openxmlformats.org/officeDocument/2006/relationships/hyperlink" Target="consultantplus://offline/ref=956B261DB76EC2E40552318B079232F40F4F474A152C83FAE00ECBE086382C336750F578E5BA2F8AE52996CDA455E64D6027E5F9E66BED50Z955F" TargetMode="External"/><Relationship Id="rId34" Type="http://schemas.openxmlformats.org/officeDocument/2006/relationships/fontTable" Target="fontTable.xml"/><Relationship Id="rId7" Type="http://schemas.openxmlformats.org/officeDocument/2006/relationships/hyperlink" Target="consultantplus://offline/ref=1DD407C601E086030DA52650AD10C6ABB74EFDE82A43AFDDB8A989EA8E8CEFE395A9D01D1ECD4657313F2CE35BD37890A6AA17D6EBC2458B4Dc1F" TargetMode="External"/><Relationship Id="rId12" Type="http://schemas.openxmlformats.org/officeDocument/2006/relationships/hyperlink" Target="consultantplus://offline/ref=956B261DB76EC2E40552318B079232F40F4F464C142183FAE00ECBE086382C336750F57FEDBA24D7B1669791E203F54F6427E7FEF9Z650F" TargetMode="External"/><Relationship Id="rId17" Type="http://schemas.openxmlformats.org/officeDocument/2006/relationships/hyperlink" Target="consultantplus://offline/ref=956B261DB76EC2E40552318B079232F40E454445172D83FAE00ECBE086382C337550AD74E7B93183E73CC09CE1Z059F" TargetMode="External"/><Relationship Id="rId25" Type="http://schemas.openxmlformats.org/officeDocument/2006/relationships/hyperlink" Target="consultantplus://offline/ref=956B261DB76EC2E40552318B079232F40F4F474A152C83FAE00ECBE086382C336750F57BE5BB24D7B1669791E203F54F6427E7FEF9Z650F" TargetMode="External"/><Relationship Id="rId33" Type="http://schemas.openxmlformats.org/officeDocument/2006/relationships/hyperlink" Target="consultantplus://offline/ref=956B261DB76EC2E405522F8611FE6CF00A461C41132288ADB853CDB7D9682A662710F32DA6FE2282E022C19AE90BBF1E276CE8FCFB77ED5682FDD2C6Z95AF" TargetMode="External"/><Relationship Id="rId2" Type="http://schemas.openxmlformats.org/officeDocument/2006/relationships/numbering" Target="numbering.xml"/><Relationship Id="rId16" Type="http://schemas.openxmlformats.org/officeDocument/2006/relationships/hyperlink" Target="consultantplus://offline/ref=956B261DB76EC2E40552318B079232F40F4F434F142283FAE00ECBE086382C336750F578E5BA2F87E12996CDA455E64D6027E5F9E66BED50Z955F" TargetMode="External"/><Relationship Id="rId20" Type="http://schemas.openxmlformats.org/officeDocument/2006/relationships/hyperlink" Target="consultantplus://offline/ref=956B261DB76EC2E40552318B079232F40E4A4B44102083FAE00ECBE086382C336750F578E5BA2F87E52996CDA455E64D6027E5F9E66BED50Z955F" TargetMode="External"/><Relationship Id="rId29" Type="http://schemas.openxmlformats.org/officeDocument/2006/relationships/hyperlink" Target="consultantplus://offline/ref=956B261DB76EC2E40552318B079232F40E4A4B44102083FAE00ECBE086382C336750F578E5BA2F87E52996CDA455E64D6027E5F9E66BED50Z955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56B261DB76EC2E40552318B079232F40F4F464C142183FAE00ECBE086382C337550AD74E7B93183E73CC09CE1Z059F" TargetMode="External"/><Relationship Id="rId24" Type="http://schemas.openxmlformats.org/officeDocument/2006/relationships/hyperlink" Target="consultantplus://offline/ref=956B261DB76EC2E40552318B079232F40F4F4A4F122783FAE00ECBE086382C336750F578E5BE2E85E02996CDA455E64D6027E5F9E66BED50Z955F" TargetMode="External"/><Relationship Id="rId32" Type="http://schemas.openxmlformats.org/officeDocument/2006/relationships/hyperlink" Target="consultantplus://offline/ref=956B261DB76EC2E405522F8611FE6CF00A461C41132288ADB853CDB7D9682A662710F32DA6FE2282E022C19AE40BBF1E276CE8FCFB77ED5682FDD2C6Z95AF" TargetMode="External"/><Relationship Id="rId5" Type="http://schemas.openxmlformats.org/officeDocument/2006/relationships/webSettings" Target="webSettings.xml"/><Relationship Id="rId15" Type="http://schemas.openxmlformats.org/officeDocument/2006/relationships/hyperlink" Target="consultantplus://offline/ref=956B261DB76EC2E405522F8611FE6CF00A461C41132180AAB95ECDB7D9682A662710F32DB4FE7A8EE221DC9CE71EE94F62Z350F" TargetMode="External"/><Relationship Id="rId23" Type="http://schemas.openxmlformats.org/officeDocument/2006/relationships/hyperlink" Target="consultantplus://offline/ref=956B261DB76EC2E40552318B079232F40F4F4A4F122783FAE00ECBE086382C336750F57FE4BB2688B47386C9ED02E851633EFBFCF868ZE54F" TargetMode="External"/><Relationship Id="rId28" Type="http://schemas.openxmlformats.org/officeDocument/2006/relationships/hyperlink" Target="consultantplus://offline/ref=956B261DB76EC2E405522F8611FE6CF00A461C41132288ADB853CDB7D9682A662710F32DA6FE2282E022C69DE00BBF1E276CE8FCFB77ED5682FDD2C6Z95AF" TargetMode="External"/><Relationship Id="rId10" Type="http://schemas.openxmlformats.org/officeDocument/2006/relationships/hyperlink" Target="consultantplus://offline/ref=956B261DB76EC2E40552318B079232F40F4F464C142183FAE00ECBE086382C337550AD74E7B93183E73CC09CE1Z059F" TargetMode="External"/><Relationship Id="rId19" Type="http://schemas.openxmlformats.org/officeDocument/2006/relationships/hyperlink" Target="consultantplus://offline/ref=956B261DB76EC2E40552318B079232F40D4F4248142783FAE00ECBE086382C336750F578E5BA2F80E92996CDA455E64D6027E5F9E66BED50Z955F" TargetMode="External"/><Relationship Id="rId31" Type="http://schemas.openxmlformats.org/officeDocument/2006/relationships/hyperlink" Target="consultantplus://offline/ref=956B261DB76EC2E405522F8611FE6CF00A461C41132288ADB853CDB7D9682A662710F32DA6FE2282E022C19AE30BBF1E276CE8FCFB77ED5682FDD2C6Z95AF" TargetMode="External"/><Relationship Id="rId4" Type="http://schemas.openxmlformats.org/officeDocument/2006/relationships/settings" Target="settings.xml"/><Relationship Id="rId9" Type="http://schemas.openxmlformats.org/officeDocument/2006/relationships/hyperlink" Target="consultantplus://offline/ref=1DD407C601E086030DA52650AD10C6ABB74EFDE82A43AFDDB8A989EA8E8CEFE387A988111CCC5C50362A7AB21E48cFF" TargetMode="External"/><Relationship Id="rId14" Type="http://schemas.openxmlformats.org/officeDocument/2006/relationships/hyperlink" Target="consultantplus://offline/ref=956B261DB76EC2E405522F8611FE6CF00A461C41132589A4BE5CCDB7D9682A662710F32DB4FE7A8EE221DC9CE71EE94F62Z350F" TargetMode="External"/><Relationship Id="rId22" Type="http://schemas.openxmlformats.org/officeDocument/2006/relationships/hyperlink" Target="consultantplus://offline/ref=956B261DB76EC2E40552318B079232F40F4F444F172D83FAE00ECBE086382C337550AD74E7B93183E73CC09CE1Z059F" TargetMode="External"/><Relationship Id="rId27" Type="http://schemas.openxmlformats.org/officeDocument/2006/relationships/hyperlink" Target="consultantplus://offline/ref=956B261DB76EC2E40552318B079232F40F4F474A152C83FAE00ECBE086382C336750F57BE5BC24D7B1669791E203F54F6427E7FEF9Z650F" TargetMode="External"/><Relationship Id="rId30" Type="http://schemas.openxmlformats.org/officeDocument/2006/relationships/hyperlink" Target="consultantplus://offline/ref=956B261DB76EC2E405522F8611FE6CF00A461C41132288ADB853CDB7D9682A662710F32DA6FE2282E022C698E50BBF1E276CE8FCFB77ED5682FDD2C6Z95A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6585E-295A-4A9F-A98F-CF026C953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5976</Words>
  <Characters>34066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39963</CharactersWithSpaces>
  <SharedDoc>false</SharedDoc>
  <HLinks>
    <vt:vector size="414" baseType="variant">
      <vt:variant>
        <vt:i4>5373954</vt:i4>
      </vt:variant>
      <vt:variant>
        <vt:i4>204</vt:i4>
      </vt:variant>
      <vt:variant>
        <vt:i4>0</vt:i4>
      </vt:variant>
      <vt:variant>
        <vt:i4>5</vt:i4>
      </vt:variant>
      <vt:variant>
        <vt:lpwstr/>
      </vt:variant>
      <vt:variant>
        <vt:lpwstr>Par34</vt:lpwstr>
      </vt:variant>
      <vt:variant>
        <vt:i4>5373954</vt:i4>
      </vt:variant>
      <vt:variant>
        <vt:i4>201</vt:i4>
      </vt:variant>
      <vt:variant>
        <vt:i4>0</vt:i4>
      </vt:variant>
      <vt:variant>
        <vt:i4>5</vt:i4>
      </vt:variant>
      <vt:variant>
        <vt:lpwstr/>
      </vt:variant>
      <vt:variant>
        <vt:lpwstr>Par33</vt:lpwstr>
      </vt:variant>
      <vt:variant>
        <vt:i4>6488118</vt:i4>
      </vt:variant>
      <vt:variant>
        <vt:i4>198</vt:i4>
      </vt:variant>
      <vt:variant>
        <vt:i4>0</vt:i4>
      </vt:variant>
      <vt:variant>
        <vt:i4>5</vt:i4>
      </vt:variant>
      <vt:variant>
        <vt:lpwstr/>
      </vt:variant>
      <vt:variant>
        <vt:lpwstr>Par143</vt:lpwstr>
      </vt:variant>
      <vt:variant>
        <vt:i4>5767170</vt:i4>
      </vt:variant>
      <vt:variant>
        <vt:i4>195</vt:i4>
      </vt:variant>
      <vt:variant>
        <vt:i4>0</vt:i4>
      </vt:variant>
      <vt:variant>
        <vt:i4>5</vt:i4>
      </vt:variant>
      <vt:variant>
        <vt:lpwstr/>
      </vt:variant>
      <vt:variant>
        <vt:lpwstr>Par94</vt:lpwstr>
      </vt:variant>
      <vt:variant>
        <vt:i4>5636098</vt:i4>
      </vt:variant>
      <vt:variant>
        <vt:i4>192</vt:i4>
      </vt:variant>
      <vt:variant>
        <vt:i4>0</vt:i4>
      </vt:variant>
      <vt:variant>
        <vt:i4>5</vt:i4>
      </vt:variant>
      <vt:variant>
        <vt:lpwstr/>
      </vt:variant>
      <vt:variant>
        <vt:lpwstr>Par79</vt:lpwstr>
      </vt:variant>
      <vt:variant>
        <vt:i4>5373954</vt:i4>
      </vt:variant>
      <vt:variant>
        <vt:i4>189</vt:i4>
      </vt:variant>
      <vt:variant>
        <vt:i4>0</vt:i4>
      </vt:variant>
      <vt:variant>
        <vt:i4>5</vt:i4>
      </vt:variant>
      <vt:variant>
        <vt:lpwstr/>
      </vt:variant>
      <vt:variant>
        <vt:lpwstr>Par32</vt:lpwstr>
      </vt:variant>
      <vt:variant>
        <vt:i4>5373954</vt:i4>
      </vt:variant>
      <vt:variant>
        <vt:i4>186</vt:i4>
      </vt:variant>
      <vt:variant>
        <vt:i4>0</vt:i4>
      </vt:variant>
      <vt:variant>
        <vt:i4>5</vt:i4>
      </vt:variant>
      <vt:variant>
        <vt:lpwstr/>
      </vt:variant>
      <vt:variant>
        <vt:lpwstr>Par31</vt:lpwstr>
      </vt:variant>
      <vt:variant>
        <vt:i4>5439490</vt:i4>
      </vt:variant>
      <vt:variant>
        <vt:i4>183</vt:i4>
      </vt:variant>
      <vt:variant>
        <vt:i4>0</vt:i4>
      </vt:variant>
      <vt:variant>
        <vt:i4>5</vt:i4>
      </vt:variant>
      <vt:variant>
        <vt:lpwstr/>
      </vt:variant>
      <vt:variant>
        <vt:lpwstr>Par28</vt:lpwstr>
      </vt:variant>
      <vt:variant>
        <vt:i4>5373954</vt:i4>
      </vt:variant>
      <vt:variant>
        <vt:i4>180</vt:i4>
      </vt:variant>
      <vt:variant>
        <vt:i4>0</vt:i4>
      </vt:variant>
      <vt:variant>
        <vt:i4>5</vt:i4>
      </vt:variant>
      <vt:variant>
        <vt:lpwstr/>
      </vt:variant>
      <vt:variant>
        <vt:lpwstr>Par35</vt:lpwstr>
      </vt:variant>
      <vt:variant>
        <vt:i4>5505026</vt:i4>
      </vt:variant>
      <vt:variant>
        <vt:i4>177</vt:i4>
      </vt:variant>
      <vt:variant>
        <vt:i4>0</vt:i4>
      </vt:variant>
      <vt:variant>
        <vt:i4>5</vt:i4>
      </vt:variant>
      <vt:variant>
        <vt:lpwstr/>
      </vt:variant>
      <vt:variant>
        <vt:lpwstr>Par53</vt:lpwstr>
      </vt:variant>
      <vt:variant>
        <vt:i4>5505026</vt:i4>
      </vt:variant>
      <vt:variant>
        <vt:i4>174</vt:i4>
      </vt:variant>
      <vt:variant>
        <vt:i4>0</vt:i4>
      </vt:variant>
      <vt:variant>
        <vt:i4>5</vt:i4>
      </vt:variant>
      <vt:variant>
        <vt:lpwstr/>
      </vt:variant>
      <vt:variant>
        <vt:lpwstr>Par53</vt:lpwstr>
      </vt:variant>
      <vt:variant>
        <vt:i4>5373954</vt:i4>
      </vt:variant>
      <vt:variant>
        <vt:i4>171</vt:i4>
      </vt:variant>
      <vt:variant>
        <vt:i4>0</vt:i4>
      </vt:variant>
      <vt:variant>
        <vt:i4>5</vt:i4>
      </vt:variant>
      <vt:variant>
        <vt:lpwstr/>
      </vt:variant>
      <vt:variant>
        <vt:lpwstr>Par35</vt:lpwstr>
      </vt:variant>
      <vt:variant>
        <vt:i4>5767170</vt:i4>
      </vt:variant>
      <vt:variant>
        <vt:i4>168</vt:i4>
      </vt:variant>
      <vt:variant>
        <vt:i4>0</vt:i4>
      </vt:variant>
      <vt:variant>
        <vt:i4>5</vt:i4>
      </vt:variant>
      <vt:variant>
        <vt:lpwstr/>
      </vt:variant>
      <vt:variant>
        <vt:lpwstr>Par94</vt:lpwstr>
      </vt:variant>
      <vt:variant>
        <vt:i4>5832706</vt:i4>
      </vt:variant>
      <vt:variant>
        <vt:i4>165</vt:i4>
      </vt:variant>
      <vt:variant>
        <vt:i4>0</vt:i4>
      </vt:variant>
      <vt:variant>
        <vt:i4>5</vt:i4>
      </vt:variant>
      <vt:variant>
        <vt:lpwstr/>
      </vt:variant>
      <vt:variant>
        <vt:lpwstr>Par83</vt:lpwstr>
      </vt:variant>
      <vt:variant>
        <vt:i4>5373954</vt:i4>
      </vt:variant>
      <vt:variant>
        <vt:i4>162</vt:i4>
      </vt:variant>
      <vt:variant>
        <vt:i4>0</vt:i4>
      </vt:variant>
      <vt:variant>
        <vt:i4>5</vt:i4>
      </vt:variant>
      <vt:variant>
        <vt:lpwstr/>
      </vt:variant>
      <vt:variant>
        <vt:lpwstr>Par35</vt:lpwstr>
      </vt:variant>
      <vt:variant>
        <vt:i4>5832706</vt:i4>
      </vt:variant>
      <vt:variant>
        <vt:i4>159</vt:i4>
      </vt:variant>
      <vt:variant>
        <vt:i4>0</vt:i4>
      </vt:variant>
      <vt:variant>
        <vt:i4>5</vt:i4>
      </vt:variant>
      <vt:variant>
        <vt:lpwstr/>
      </vt:variant>
      <vt:variant>
        <vt:lpwstr>Par83</vt:lpwstr>
      </vt:variant>
      <vt:variant>
        <vt:i4>5505026</vt:i4>
      </vt:variant>
      <vt:variant>
        <vt:i4>156</vt:i4>
      </vt:variant>
      <vt:variant>
        <vt:i4>0</vt:i4>
      </vt:variant>
      <vt:variant>
        <vt:i4>5</vt:i4>
      </vt:variant>
      <vt:variant>
        <vt:lpwstr/>
      </vt:variant>
      <vt:variant>
        <vt:lpwstr>Par50</vt:lpwstr>
      </vt:variant>
      <vt:variant>
        <vt:i4>5570562</vt:i4>
      </vt:variant>
      <vt:variant>
        <vt:i4>153</vt:i4>
      </vt:variant>
      <vt:variant>
        <vt:i4>0</vt:i4>
      </vt:variant>
      <vt:variant>
        <vt:i4>5</vt:i4>
      </vt:variant>
      <vt:variant>
        <vt:lpwstr/>
      </vt:variant>
      <vt:variant>
        <vt:lpwstr>Par49</vt:lpwstr>
      </vt:variant>
      <vt:variant>
        <vt:i4>5570562</vt:i4>
      </vt:variant>
      <vt:variant>
        <vt:i4>150</vt:i4>
      </vt:variant>
      <vt:variant>
        <vt:i4>0</vt:i4>
      </vt:variant>
      <vt:variant>
        <vt:i4>5</vt:i4>
      </vt:variant>
      <vt:variant>
        <vt:lpwstr/>
      </vt:variant>
      <vt:variant>
        <vt:lpwstr>Par48</vt:lpwstr>
      </vt:variant>
      <vt:variant>
        <vt:i4>7209021</vt:i4>
      </vt:variant>
      <vt:variant>
        <vt:i4>147</vt:i4>
      </vt:variant>
      <vt:variant>
        <vt:i4>0</vt:i4>
      </vt:variant>
      <vt:variant>
        <vt:i4>5</vt:i4>
      </vt:variant>
      <vt:variant>
        <vt:lpwstr>consultantplus://offline/ref=956B261DB76EC2E405522F8611FE6CF00A461C41132288ADB853CDB7D9682A662710F32DA6FE2282E022C19AE90BBF1E276CE8FCFB77ED5682FDD2C6Z95AF</vt:lpwstr>
      </vt:variant>
      <vt:variant>
        <vt:lpwstr/>
      </vt:variant>
      <vt:variant>
        <vt:i4>7209008</vt:i4>
      </vt:variant>
      <vt:variant>
        <vt:i4>144</vt:i4>
      </vt:variant>
      <vt:variant>
        <vt:i4>0</vt:i4>
      </vt:variant>
      <vt:variant>
        <vt:i4>5</vt:i4>
      </vt:variant>
      <vt:variant>
        <vt:lpwstr>consultantplus://offline/ref=956B261DB76EC2E405522F8611FE6CF00A461C41132288ADB853CDB7D9682A662710F32DA6FE2282E022C19AE40BBF1E276CE8FCFB77ED5682FDD2C6Z95AF</vt:lpwstr>
      </vt:variant>
      <vt:variant>
        <vt:lpwstr/>
      </vt:variant>
      <vt:variant>
        <vt:i4>6422578</vt:i4>
      </vt:variant>
      <vt:variant>
        <vt:i4>141</vt:i4>
      </vt:variant>
      <vt:variant>
        <vt:i4>0</vt:i4>
      </vt:variant>
      <vt:variant>
        <vt:i4>5</vt:i4>
      </vt:variant>
      <vt:variant>
        <vt:lpwstr/>
      </vt:variant>
      <vt:variant>
        <vt:lpwstr>Par102</vt:lpwstr>
      </vt:variant>
      <vt:variant>
        <vt:i4>7209015</vt:i4>
      </vt:variant>
      <vt:variant>
        <vt:i4>138</vt:i4>
      </vt:variant>
      <vt:variant>
        <vt:i4>0</vt:i4>
      </vt:variant>
      <vt:variant>
        <vt:i4>5</vt:i4>
      </vt:variant>
      <vt:variant>
        <vt:lpwstr>consultantplus://offline/ref=956B261DB76EC2E405522F8611FE6CF00A461C41132288ADB853CDB7D9682A662710F32DA6FE2282E022C19AE30BBF1E276CE8FCFB77ED5682FDD2C6Z95AF</vt:lpwstr>
      </vt:variant>
      <vt:variant>
        <vt:lpwstr/>
      </vt:variant>
      <vt:variant>
        <vt:i4>7209071</vt:i4>
      </vt:variant>
      <vt:variant>
        <vt:i4>135</vt:i4>
      </vt:variant>
      <vt:variant>
        <vt:i4>0</vt:i4>
      </vt:variant>
      <vt:variant>
        <vt:i4>5</vt:i4>
      </vt:variant>
      <vt:variant>
        <vt:lpwstr>consultantplus://offline/ref=956B261DB76EC2E405522F8611FE6CF00A461C41132288ADB853CDB7D9682A662710F32DA6FE2282E022C698E50BBF1E276CE8FCFB77ED5682FDD2C6Z95AF</vt:lpwstr>
      </vt:variant>
      <vt:variant>
        <vt:lpwstr/>
      </vt:variant>
      <vt:variant>
        <vt:i4>5373954</vt:i4>
      </vt:variant>
      <vt:variant>
        <vt:i4>132</vt:i4>
      </vt:variant>
      <vt:variant>
        <vt:i4>0</vt:i4>
      </vt:variant>
      <vt:variant>
        <vt:i4>5</vt:i4>
      </vt:variant>
      <vt:variant>
        <vt:lpwstr/>
      </vt:variant>
      <vt:variant>
        <vt:lpwstr>Par30</vt:lpwstr>
      </vt:variant>
      <vt:variant>
        <vt:i4>5439490</vt:i4>
      </vt:variant>
      <vt:variant>
        <vt:i4>129</vt:i4>
      </vt:variant>
      <vt:variant>
        <vt:i4>0</vt:i4>
      </vt:variant>
      <vt:variant>
        <vt:i4>5</vt:i4>
      </vt:variant>
      <vt:variant>
        <vt:lpwstr/>
      </vt:variant>
      <vt:variant>
        <vt:lpwstr>Par28</vt:lpwstr>
      </vt:variant>
      <vt:variant>
        <vt:i4>5373954</vt:i4>
      </vt:variant>
      <vt:variant>
        <vt:i4>126</vt:i4>
      </vt:variant>
      <vt:variant>
        <vt:i4>0</vt:i4>
      </vt:variant>
      <vt:variant>
        <vt:i4>5</vt:i4>
      </vt:variant>
      <vt:variant>
        <vt:lpwstr/>
      </vt:variant>
      <vt:variant>
        <vt:lpwstr>Par35</vt:lpwstr>
      </vt:variant>
      <vt:variant>
        <vt:i4>5373954</vt:i4>
      </vt:variant>
      <vt:variant>
        <vt:i4>123</vt:i4>
      </vt:variant>
      <vt:variant>
        <vt:i4>0</vt:i4>
      </vt:variant>
      <vt:variant>
        <vt:i4>5</vt:i4>
      </vt:variant>
      <vt:variant>
        <vt:lpwstr/>
      </vt:variant>
      <vt:variant>
        <vt:lpwstr>Par35</vt:lpwstr>
      </vt:variant>
      <vt:variant>
        <vt:i4>3276859</vt:i4>
      </vt:variant>
      <vt:variant>
        <vt:i4>120</vt:i4>
      </vt:variant>
      <vt:variant>
        <vt:i4>0</vt:i4>
      </vt:variant>
      <vt:variant>
        <vt:i4>5</vt:i4>
      </vt:variant>
      <vt:variant>
        <vt:lpwstr>consultantplus://offline/ref=956B261DB76EC2E40552318B079232F40E4A4B44102083FAE00ECBE086382C336750F578E5BA2F87E52996CDA455E64D6027E5F9E66BED50Z955F</vt:lpwstr>
      </vt:variant>
      <vt:variant>
        <vt:lpwstr/>
      </vt:variant>
      <vt:variant>
        <vt:i4>7209014</vt:i4>
      </vt:variant>
      <vt:variant>
        <vt:i4>117</vt:i4>
      </vt:variant>
      <vt:variant>
        <vt:i4>0</vt:i4>
      </vt:variant>
      <vt:variant>
        <vt:i4>5</vt:i4>
      </vt:variant>
      <vt:variant>
        <vt:lpwstr>consultantplus://offline/ref=956B261DB76EC2E405522F8611FE6CF00A461C41132288ADB853CDB7D9682A662710F32DA6FE2282E022C69DE00BBF1E276CE8FCFB77ED5682FDD2C6Z95AF</vt:lpwstr>
      </vt:variant>
      <vt:variant>
        <vt:lpwstr/>
      </vt:variant>
      <vt:variant>
        <vt:i4>5439490</vt:i4>
      </vt:variant>
      <vt:variant>
        <vt:i4>114</vt:i4>
      </vt:variant>
      <vt:variant>
        <vt:i4>0</vt:i4>
      </vt:variant>
      <vt:variant>
        <vt:i4>5</vt:i4>
      </vt:variant>
      <vt:variant>
        <vt:lpwstr/>
      </vt:variant>
      <vt:variant>
        <vt:lpwstr>Par28</vt:lpwstr>
      </vt:variant>
      <vt:variant>
        <vt:i4>5373954</vt:i4>
      </vt:variant>
      <vt:variant>
        <vt:i4>111</vt:i4>
      </vt:variant>
      <vt:variant>
        <vt:i4>0</vt:i4>
      </vt:variant>
      <vt:variant>
        <vt:i4>5</vt:i4>
      </vt:variant>
      <vt:variant>
        <vt:lpwstr/>
      </vt:variant>
      <vt:variant>
        <vt:lpwstr>Par35</vt:lpwstr>
      </vt:variant>
      <vt:variant>
        <vt:i4>6291504</vt:i4>
      </vt:variant>
      <vt:variant>
        <vt:i4>108</vt:i4>
      </vt:variant>
      <vt:variant>
        <vt:i4>0</vt:i4>
      </vt:variant>
      <vt:variant>
        <vt:i4>5</vt:i4>
      </vt:variant>
      <vt:variant>
        <vt:lpwstr/>
      </vt:variant>
      <vt:variant>
        <vt:lpwstr>Par120</vt:lpwstr>
      </vt:variant>
      <vt:variant>
        <vt:i4>5767170</vt:i4>
      </vt:variant>
      <vt:variant>
        <vt:i4>105</vt:i4>
      </vt:variant>
      <vt:variant>
        <vt:i4>0</vt:i4>
      </vt:variant>
      <vt:variant>
        <vt:i4>5</vt:i4>
      </vt:variant>
      <vt:variant>
        <vt:lpwstr/>
      </vt:variant>
      <vt:variant>
        <vt:lpwstr>Par94</vt:lpwstr>
      </vt:variant>
      <vt:variant>
        <vt:i4>5636098</vt:i4>
      </vt:variant>
      <vt:variant>
        <vt:i4>102</vt:i4>
      </vt:variant>
      <vt:variant>
        <vt:i4>0</vt:i4>
      </vt:variant>
      <vt:variant>
        <vt:i4>5</vt:i4>
      </vt:variant>
      <vt:variant>
        <vt:lpwstr/>
      </vt:variant>
      <vt:variant>
        <vt:lpwstr>Par79</vt:lpwstr>
      </vt:variant>
      <vt:variant>
        <vt:i4>5242964</vt:i4>
      </vt:variant>
      <vt:variant>
        <vt:i4>99</vt:i4>
      </vt:variant>
      <vt:variant>
        <vt:i4>0</vt:i4>
      </vt:variant>
      <vt:variant>
        <vt:i4>5</vt:i4>
      </vt:variant>
      <vt:variant>
        <vt:lpwstr>consultantplus://offline/ref=956B261DB76EC2E40552318B079232F40F4F474A152C83FAE00ECBE086382C336750F57BE5BC24D7B1669791E203F54F6427E7FEF9Z650F</vt:lpwstr>
      </vt:variant>
      <vt:variant>
        <vt:lpwstr/>
      </vt:variant>
      <vt:variant>
        <vt:i4>5242961</vt:i4>
      </vt:variant>
      <vt:variant>
        <vt:i4>96</vt:i4>
      </vt:variant>
      <vt:variant>
        <vt:i4>0</vt:i4>
      </vt:variant>
      <vt:variant>
        <vt:i4>5</vt:i4>
      </vt:variant>
      <vt:variant>
        <vt:lpwstr>consultantplus://offline/ref=956B261DB76EC2E40552318B079232F40F4F474A152C83FAE00ECBE086382C336750F57BE5BF24D7B1669791E203F54F6427E7FEF9Z650F</vt:lpwstr>
      </vt:variant>
      <vt:variant>
        <vt:lpwstr/>
      </vt:variant>
      <vt:variant>
        <vt:i4>5242965</vt:i4>
      </vt:variant>
      <vt:variant>
        <vt:i4>93</vt:i4>
      </vt:variant>
      <vt:variant>
        <vt:i4>0</vt:i4>
      </vt:variant>
      <vt:variant>
        <vt:i4>5</vt:i4>
      </vt:variant>
      <vt:variant>
        <vt:lpwstr>consultantplus://offline/ref=956B261DB76EC2E40552318B079232F40F4F474A152C83FAE00ECBE086382C336750F57BE5BB24D7B1669791E203F54F6427E7FEF9Z650F</vt:lpwstr>
      </vt:variant>
      <vt:variant>
        <vt:lpwstr/>
      </vt:variant>
      <vt:variant>
        <vt:i4>3276907</vt:i4>
      </vt:variant>
      <vt:variant>
        <vt:i4>90</vt:i4>
      </vt:variant>
      <vt:variant>
        <vt:i4>0</vt:i4>
      </vt:variant>
      <vt:variant>
        <vt:i4>5</vt:i4>
      </vt:variant>
      <vt:variant>
        <vt:lpwstr>consultantplus://offline/ref=956B261DB76EC2E40552318B079232F40F4F4A4F122783FAE00ECBE086382C336750F578E5BE2E85E02996CDA455E64D6027E5F9E66BED50Z955F</vt:lpwstr>
      </vt:variant>
      <vt:variant>
        <vt:lpwstr/>
      </vt:variant>
      <vt:variant>
        <vt:i4>6291507</vt:i4>
      </vt:variant>
      <vt:variant>
        <vt:i4>87</vt:i4>
      </vt:variant>
      <vt:variant>
        <vt:i4>0</vt:i4>
      </vt:variant>
      <vt:variant>
        <vt:i4>5</vt:i4>
      </vt:variant>
      <vt:variant>
        <vt:lpwstr>consultantplus://offline/ref=956B261DB76EC2E40552318B079232F40F4F4A4F122783FAE00ECBE086382C336750F57FE4BB2688B47386C9ED02E851633EFBFCF868ZE54F</vt:lpwstr>
      </vt:variant>
      <vt:variant>
        <vt:lpwstr/>
      </vt:variant>
      <vt:variant>
        <vt:i4>5701634</vt:i4>
      </vt:variant>
      <vt:variant>
        <vt:i4>84</vt:i4>
      </vt:variant>
      <vt:variant>
        <vt:i4>0</vt:i4>
      </vt:variant>
      <vt:variant>
        <vt:i4>5</vt:i4>
      </vt:variant>
      <vt:variant>
        <vt:lpwstr/>
      </vt:variant>
      <vt:variant>
        <vt:lpwstr>Par68</vt:lpwstr>
      </vt:variant>
      <vt:variant>
        <vt:i4>5701634</vt:i4>
      </vt:variant>
      <vt:variant>
        <vt:i4>81</vt:i4>
      </vt:variant>
      <vt:variant>
        <vt:i4>0</vt:i4>
      </vt:variant>
      <vt:variant>
        <vt:i4>5</vt:i4>
      </vt:variant>
      <vt:variant>
        <vt:lpwstr/>
      </vt:variant>
      <vt:variant>
        <vt:lpwstr>Par67</vt:lpwstr>
      </vt:variant>
      <vt:variant>
        <vt:i4>5242891</vt:i4>
      </vt:variant>
      <vt:variant>
        <vt:i4>78</vt:i4>
      </vt:variant>
      <vt:variant>
        <vt:i4>0</vt:i4>
      </vt:variant>
      <vt:variant>
        <vt:i4>5</vt:i4>
      </vt:variant>
      <vt:variant>
        <vt:lpwstr>consultantplus://offline/ref=956B261DB76EC2E40552318B079232F40F4F444F172D83FAE00ECBE086382C337550AD74E7B93183E73CC09CE1Z059F</vt:lpwstr>
      </vt:variant>
      <vt:variant>
        <vt:lpwstr/>
      </vt:variant>
      <vt:variant>
        <vt:i4>3276863</vt:i4>
      </vt:variant>
      <vt:variant>
        <vt:i4>75</vt:i4>
      </vt:variant>
      <vt:variant>
        <vt:i4>0</vt:i4>
      </vt:variant>
      <vt:variant>
        <vt:i4>5</vt:i4>
      </vt:variant>
      <vt:variant>
        <vt:lpwstr>consultantplus://offline/ref=956B261DB76EC2E40552318B079232F40F4F474A152C83FAE00ECBE086382C336750F578E5BA2F8AE52996CDA455E64D6027E5F9E66BED50Z955F</vt:lpwstr>
      </vt:variant>
      <vt:variant>
        <vt:lpwstr/>
      </vt:variant>
      <vt:variant>
        <vt:i4>5505026</vt:i4>
      </vt:variant>
      <vt:variant>
        <vt:i4>72</vt:i4>
      </vt:variant>
      <vt:variant>
        <vt:i4>0</vt:i4>
      </vt:variant>
      <vt:variant>
        <vt:i4>5</vt:i4>
      </vt:variant>
      <vt:variant>
        <vt:lpwstr/>
      </vt:variant>
      <vt:variant>
        <vt:lpwstr>Par50</vt:lpwstr>
      </vt:variant>
      <vt:variant>
        <vt:i4>5570562</vt:i4>
      </vt:variant>
      <vt:variant>
        <vt:i4>69</vt:i4>
      </vt:variant>
      <vt:variant>
        <vt:i4>0</vt:i4>
      </vt:variant>
      <vt:variant>
        <vt:i4>5</vt:i4>
      </vt:variant>
      <vt:variant>
        <vt:lpwstr/>
      </vt:variant>
      <vt:variant>
        <vt:lpwstr>Par45</vt:lpwstr>
      </vt:variant>
      <vt:variant>
        <vt:i4>5570562</vt:i4>
      </vt:variant>
      <vt:variant>
        <vt:i4>66</vt:i4>
      </vt:variant>
      <vt:variant>
        <vt:i4>0</vt:i4>
      </vt:variant>
      <vt:variant>
        <vt:i4>5</vt:i4>
      </vt:variant>
      <vt:variant>
        <vt:lpwstr/>
      </vt:variant>
      <vt:variant>
        <vt:lpwstr>Par44</vt:lpwstr>
      </vt:variant>
      <vt:variant>
        <vt:i4>5373954</vt:i4>
      </vt:variant>
      <vt:variant>
        <vt:i4>63</vt:i4>
      </vt:variant>
      <vt:variant>
        <vt:i4>0</vt:i4>
      </vt:variant>
      <vt:variant>
        <vt:i4>5</vt:i4>
      </vt:variant>
      <vt:variant>
        <vt:lpwstr/>
      </vt:variant>
      <vt:variant>
        <vt:lpwstr>Par39</vt:lpwstr>
      </vt:variant>
      <vt:variant>
        <vt:i4>5373954</vt:i4>
      </vt:variant>
      <vt:variant>
        <vt:i4>60</vt:i4>
      </vt:variant>
      <vt:variant>
        <vt:i4>0</vt:i4>
      </vt:variant>
      <vt:variant>
        <vt:i4>5</vt:i4>
      </vt:variant>
      <vt:variant>
        <vt:lpwstr/>
      </vt:variant>
      <vt:variant>
        <vt:lpwstr>Par37</vt:lpwstr>
      </vt:variant>
      <vt:variant>
        <vt:i4>5570562</vt:i4>
      </vt:variant>
      <vt:variant>
        <vt:i4>57</vt:i4>
      </vt:variant>
      <vt:variant>
        <vt:i4>0</vt:i4>
      </vt:variant>
      <vt:variant>
        <vt:i4>5</vt:i4>
      </vt:variant>
      <vt:variant>
        <vt:lpwstr/>
      </vt:variant>
      <vt:variant>
        <vt:lpwstr>Par49</vt:lpwstr>
      </vt:variant>
      <vt:variant>
        <vt:i4>5570562</vt:i4>
      </vt:variant>
      <vt:variant>
        <vt:i4>54</vt:i4>
      </vt:variant>
      <vt:variant>
        <vt:i4>0</vt:i4>
      </vt:variant>
      <vt:variant>
        <vt:i4>5</vt:i4>
      </vt:variant>
      <vt:variant>
        <vt:lpwstr/>
      </vt:variant>
      <vt:variant>
        <vt:lpwstr>Par43</vt:lpwstr>
      </vt:variant>
      <vt:variant>
        <vt:i4>5373954</vt:i4>
      </vt:variant>
      <vt:variant>
        <vt:i4>51</vt:i4>
      </vt:variant>
      <vt:variant>
        <vt:i4>0</vt:i4>
      </vt:variant>
      <vt:variant>
        <vt:i4>5</vt:i4>
      </vt:variant>
      <vt:variant>
        <vt:lpwstr/>
      </vt:variant>
      <vt:variant>
        <vt:lpwstr>Par38</vt:lpwstr>
      </vt:variant>
      <vt:variant>
        <vt:i4>3276859</vt:i4>
      </vt:variant>
      <vt:variant>
        <vt:i4>48</vt:i4>
      </vt:variant>
      <vt:variant>
        <vt:i4>0</vt:i4>
      </vt:variant>
      <vt:variant>
        <vt:i4>5</vt:i4>
      </vt:variant>
      <vt:variant>
        <vt:lpwstr>consultantplus://offline/ref=956B261DB76EC2E40552318B079232F40E4A4B44102083FAE00ECBE086382C336750F578E5BA2F87E52996CDA455E64D6027E5F9E66BED50Z955F</vt:lpwstr>
      </vt:variant>
      <vt:variant>
        <vt:lpwstr/>
      </vt:variant>
      <vt:variant>
        <vt:i4>3276905</vt:i4>
      </vt:variant>
      <vt:variant>
        <vt:i4>45</vt:i4>
      </vt:variant>
      <vt:variant>
        <vt:i4>0</vt:i4>
      </vt:variant>
      <vt:variant>
        <vt:i4>5</vt:i4>
      </vt:variant>
      <vt:variant>
        <vt:lpwstr>consultantplus://offline/ref=956B261DB76EC2E40552318B079232F40D4F4248142783FAE00ECBE086382C336750F578E5BA2F80E92996CDA455E64D6027E5F9E66BED50Z955F</vt:lpwstr>
      </vt:variant>
      <vt:variant>
        <vt:lpwstr/>
      </vt:variant>
      <vt:variant>
        <vt:i4>3276863</vt:i4>
      </vt:variant>
      <vt:variant>
        <vt:i4>42</vt:i4>
      </vt:variant>
      <vt:variant>
        <vt:i4>0</vt:i4>
      </vt:variant>
      <vt:variant>
        <vt:i4>5</vt:i4>
      </vt:variant>
      <vt:variant>
        <vt:lpwstr>consultantplus://offline/ref=956B261DB76EC2E40552318B079232F40F4F414F122183FAE00ECBE086382C336750F578E5BA2D87E52996CDA455E64D6027E5F9E66BED50Z955F</vt:lpwstr>
      </vt:variant>
      <vt:variant>
        <vt:lpwstr/>
      </vt:variant>
      <vt:variant>
        <vt:i4>5242888</vt:i4>
      </vt:variant>
      <vt:variant>
        <vt:i4>39</vt:i4>
      </vt:variant>
      <vt:variant>
        <vt:i4>0</vt:i4>
      </vt:variant>
      <vt:variant>
        <vt:i4>5</vt:i4>
      </vt:variant>
      <vt:variant>
        <vt:lpwstr>consultantplus://offline/ref=956B261DB76EC2E40552318B079232F40E454445172D83FAE00ECBE086382C337550AD74E7B93183E73CC09CE1Z059F</vt:lpwstr>
      </vt:variant>
      <vt:variant>
        <vt:lpwstr/>
      </vt:variant>
      <vt:variant>
        <vt:i4>3276862</vt:i4>
      </vt:variant>
      <vt:variant>
        <vt:i4>36</vt:i4>
      </vt:variant>
      <vt:variant>
        <vt:i4>0</vt:i4>
      </vt:variant>
      <vt:variant>
        <vt:i4>5</vt:i4>
      </vt:variant>
      <vt:variant>
        <vt:lpwstr>consultantplus://offline/ref=956B261DB76EC2E40552318B079232F40F4F434F142283FAE00ECBE086382C336750F578E5BA2F87E12996CDA455E64D6027E5F9E66BED50Z955F</vt:lpwstr>
      </vt:variant>
      <vt:variant>
        <vt:lpwstr/>
      </vt:variant>
      <vt:variant>
        <vt:i4>327765</vt:i4>
      </vt:variant>
      <vt:variant>
        <vt:i4>33</vt:i4>
      </vt:variant>
      <vt:variant>
        <vt:i4>0</vt:i4>
      </vt:variant>
      <vt:variant>
        <vt:i4>5</vt:i4>
      </vt:variant>
      <vt:variant>
        <vt:lpwstr>consultantplus://offline/ref=956B261DB76EC2E405522F8611FE6CF00A461C41132180AAB95ECDB7D9682A662710F32DB4FE7A8EE221DC9CE71EE94F62Z350F</vt:lpwstr>
      </vt:variant>
      <vt:variant>
        <vt:lpwstr/>
      </vt:variant>
      <vt:variant>
        <vt:i4>327767</vt:i4>
      </vt:variant>
      <vt:variant>
        <vt:i4>30</vt:i4>
      </vt:variant>
      <vt:variant>
        <vt:i4>0</vt:i4>
      </vt:variant>
      <vt:variant>
        <vt:i4>5</vt:i4>
      </vt:variant>
      <vt:variant>
        <vt:lpwstr>consultantplus://offline/ref=956B261DB76EC2E405522F8611FE6CF00A461C41132589A4BE5CCDB7D9682A662710F32DB4FE7A8EE221DC9CE71EE94F62Z350F</vt:lpwstr>
      </vt:variant>
      <vt:variant>
        <vt:lpwstr/>
      </vt:variant>
      <vt:variant>
        <vt:i4>5701727</vt:i4>
      </vt:variant>
      <vt:variant>
        <vt:i4>27</vt:i4>
      </vt:variant>
      <vt:variant>
        <vt:i4>0</vt:i4>
      </vt:variant>
      <vt:variant>
        <vt:i4>5</vt:i4>
      </vt:variant>
      <vt:variant>
        <vt:lpwstr>consultantplus://offline/ref=956B261DB76EC2E40552318B079232F40E4545491972D4F8B15BC5E58E6876237119FA7AFBBA289DE222C3Z955F</vt:lpwstr>
      </vt:variant>
      <vt:variant>
        <vt:lpwstr/>
      </vt:variant>
      <vt:variant>
        <vt:i4>5242963</vt:i4>
      </vt:variant>
      <vt:variant>
        <vt:i4>24</vt:i4>
      </vt:variant>
      <vt:variant>
        <vt:i4>0</vt:i4>
      </vt:variant>
      <vt:variant>
        <vt:i4>5</vt:i4>
      </vt:variant>
      <vt:variant>
        <vt:lpwstr>consultantplus://offline/ref=956B261DB76EC2E40552318B079232F40F4F464C142183FAE00ECBE086382C336750F57FEDBA24D7B1669791E203F54F6427E7FEF9Z650F</vt:lpwstr>
      </vt:variant>
      <vt:variant>
        <vt:lpwstr/>
      </vt:variant>
      <vt:variant>
        <vt:i4>5505026</vt:i4>
      </vt:variant>
      <vt:variant>
        <vt:i4>21</vt:i4>
      </vt:variant>
      <vt:variant>
        <vt:i4>0</vt:i4>
      </vt:variant>
      <vt:variant>
        <vt:i4>5</vt:i4>
      </vt:variant>
      <vt:variant>
        <vt:lpwstr/>
      </vt:variant>
      <vt:variant>
        <vt:lpwstr>Par53</vt:lpwstr>
      </vt:variant>
      <vt:variant>
        <vt:i4>5373954</vt:i4>
      </vt:variant>
      <vt:variant>
        <vt:i4>18</vt:i4>
      </vt:variant>
      <vt:variant>
        <vt:i4>0</vt:i4>
      </vt:variant>
      <vt:variant>
        <vt:i4>5</vt:i4>
      </vt:variant>
      <vt:variant>
        <vt:lpwstr/>
      </vt:variant>
      <vt:variant>
        <vt:lpwstr>Par35</vt:lpwstr>
      </vt:variant>
      <vt:variant>
        <vt:i4>5242970</vt:i4>
      </vt:variant>
      <vt:variant>
        <vt:i4>15</vt:i4>
      </vt:variant>
      <vt:variant>
        <vt:i4>0</vt:i4>
      </vt:variant>
      <vt:variant>
        <vt:i4>5</vt:i4>
      </vt:variant>
      <vt:variant>
        <vt:lpwstr>consultantplus://offline/ref=956B261DB76EC2E40552318B079232F40F4F464C142183FAE00ECBE086382C337550AD74E7B93183E73CC09CE1Z059F</vt:lpwstr>
      </vt:variant>
      <vt:variant>
        <vt:lpwstr/>
      </vt:variant>
      <vt:variant>
        <vt:i4>5242970</vt:i4>
      </vt:variant>
      <vt:variant>
        <vt:i4>12</vt:i4>
      </vt:variant>
      <vt:variant>
        <vt:i4>0</vt:i4>
      </vt:variant>
      <vt:variant>
        <vt:i4>5</vt:i4>
      </vt:variant>
      <vt:variant>
        <vt:lpwstr>consultantplus://offline/ref=956B261DB76EC2E40552318B079232F40F4F464C142183FAE00ECBE086382C337550AD74E7B93183E73CC09CE1Z059F</vt:lpwstr>
      </vt:variant>
      <vt:variant>
        <vt:lpwstr/>
      </vt:variant>
      <vt:variant>
        <vt:i4>4522076</vt:i4>
      </vt:variant>
      <vt:variant>
        <vt:i4>9</vt:i4>
      </vt:variant>
      <vt:variant>
        <vt:i4>0</vt:i4>
      </vt:variant>
      <vt:variant>
        <vt:i4>5</vt:i4>
      </vt:variant>
      <vt:variant>
        <vt:lpwstr>consultantplus://offline/ref=1DD407C601E086030DA52650AD10C6ABB74EFDE82A43AFDDB8A989EA8E8CEFE387A988111CCC5C50362A7AB21E48cFF</vt:lpwstr>
      </vt:variant>
      <vt:variant>
        <vt:lpwstr/>
      </vt:variant>
      <vt:variant>
        <vt:i4>3342448</vt:i4>
      </vt:variant>
      <vt:variant>
        <vt:i4>6</vt:i4>
      </vt:variant>
      <vt:variant>
        <vt:i4>0</vt:i4>
      </vt:variant>
      <vt:variant>
        <vt:i4>5</vt:i4>
      </vt:variant>
      <vt:variant>
        <vt:lpwstr/>
      </vt:variant>
      <vt:variant>
        <vt:lpwstr>P33</vt:lpwstr>
      </vt:variant>
      <vt:variant>
        <vt:i4>5046283</vt:i4>
      </vt:variant>
      <vt:variant>
        <vt:i4>3</vt:i4>
      </vt:variant>
      <vt:variant>
        <vt:i4>0</vt:i4>
      </vt:variant>
      <vt:variant>
        <vt:i4>5</vt:i4>
      </vt:variant>
      <vt:variant>
        <vt:lpwstr>consultantplus://offline/ref=1DD407C601E086030DA5385DBB7C98AFB247A7E52D43A58AE6FB8FBDD1DCE9B6D5E9D6484F89175D313566B21A987792A64BcDF</vt:lpwstr>
      </vt:variant>
      <vt:variant>
        <vt:lpwstr/>
      </vt:variant>
      <vt:variant>
        <vt:i4>2818101</vt:i4>
      </vt:variant>
      <vt:variant>
        <vt:i4>0</vt:i4>
      </vt:variant>
      <vt:variant>
        <vt:i4>0</vt:i4>
      </vt:variant>
      <vt:variant>
        <vt:i4>5</vt:i4>
      </vt:variant>
      <vt:variant>
        <vt:lpwstr>consultantplus://offline/ref=1DD407C601E086030DA52650AD10C6ABB74EFDE82A43AFDDB8A989EA8E8CEFE395A9D01D1ECD4657313F2CE35BD37890A6AA17D6EBC2458B4Dc1F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Наталья</cp:lastModifiedBy>
  <cp:revision>5</cp:revision>
  <cp:lastPrinted>2019-04-23T12:24:00Z</cp:lastPrinted>
  <dcterms:created xsi:type="dcterms:W3CDTF">2019-09-23T08:07:00Z</dcterms:created>
  <dcterms:modified xsi:type="dcterms:W3CDTF">2019-09-23T08:32:00Z</dcterms:modified>
</cp:coreProperties>
</file>